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FF83" w14:textId="78EB7127" w:rsidR="001C7041" w:rsidRDefault="000E5961" w:rsidP="000E5961">
      <w:pPr>
        <w:pStyle w:val="Heading2"/>
        <w:jc w:val="center"/>
        <w:rPr>
          <w:rFonts w:ascii="Copperplate Gothic Bold" w:hAnsi="Copperplate Gothic Bold"/>
          <w:sz w:val="36"/>
        </w:rPr>
      </w:pPr>
      <w:r>
        <w:rPr>
          <w:rFonts w:ascii="Copperplate Gothic Bold" w:hAnsi="Copperplate Gothic Bold"/>
          <w:b w:val="0"/>
          <w:noProof/>
          <w:sz w:val="28"/>
          <w:szCs w:val="28"/>
        </w:rPr>
        <w:drawing>
          <wp:anchor distT="0" distB="0" distL="114300" distR="114300" simplePos="0" relativeHeight="251660288" behindDoc="1" locked="0" layoutInCell="1" allowOverlap="1" wp14:anchorId="29F28834" wp14:editId="585FED8F">
            <wp:simplePos x="0" y="0"/>
            <wp:positionH relativeFrom="column">
              <wp:posOffset>445477</wp:posOffset>
            </wp:positionH>
            <wp:positionV relativeFrom="page">
              <wp:posOffset>228111</wp:posOffset>
            </wp:positionV>
            <wp:extent cx="1643954"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olin Festiv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954" cy="1085850"/>
                    </a:xfrm>
                    <a:prstGeom prst="rect">
                      <a:avLst/>
                    </a:prstGeom>
                  </pic:spPr>
                </pic:pic>
              </a:graphicData>
            </a:graphic>
            <wp14:sizeRelH relativeFrom="margin">
              <wp14:pctWidth>0</wp14:pctWidth>
            </wp14:sizeRelH>
            <wp14:sizeRelV relativeFrom="margin">
              <wp14:pctHeight>0</wp14:pctHeight>
            </wp14:sizeRelV>
          </wp:anchor>
        </w:drawing>
      </w:r>
      <w:r w:rsidR="00A6565D">
        <w:rPr>
          <w:sz w:val="18"/>
        </w:rPr>
        <w:br w:type="textWrapping" w:clear="all"/>
      </w:r>
      <w:r w:rsidR="00380C5D">
        <w:rPr>
          <w:rFonts w:ascii="Copperplate Gothic Bold" w:hAnsi="Copperplate Gothic Bold"/>
          <w:sz w:val="36"/>
        </w:rPr>
        <w:t>201</w:t>
      </w:r>
      <w:r w:rsidR="00945AF7">
        <w:rPr>
          <w:rFonts w:ascii="Copperplate Gothic Bold" w:hAnsi="Copperplate Gothic Bold"/>
          <w:sz w:val="36"/>
        </w:rPr>
        <w:t>9</w:t>
      </w:r>
      <w:r w:rsidRPr="000E5961">
        <w:rPr>
          <w:rFonts w:ascii="Copperplate Gothic Bold" w:hAnsi="Copperplate Gothic Bold"/>
          <w:sz w:val="36"/>
        </w:rPr>
        <w:t xml:space="preserve"> ANNUAL KAOLIN FESTIVAL</w:t>
      </w:r>
      <w:r w:rsidR="001C7041">
        <w:rPr>
          <w:rFonts w:ascii="Copperplate Gothic Bold" w:hAnsi="Copperplate Gothic Bold"/>
          <w:sz w:val="36"/>
        </w:rPr>
        <w:t xml:space="preserve"> </w:t>
      </w:r>
    </w:p>
    <w:p w14:paraId="385F386E" w14:textId="77777777" w:rsidR="000E5961" w:rsidRPr="000E5961" w:rsidRDefault="001C7041" w:rsidP="000E5961">
      <w:pPr>
        <w:pStyle w:val="Heading2"/>
        <w:jc w:val="center"/>
        <w:rPr>
          <w:rFonts w:ascii="Copperplate Gothic Bold" w:hAnsi="Copperplate Gothic Bold"/>
          <w:sz w:val="36"/>
        </w:rPr>
      </w:pPr>
      <w:r>
        <w:rPr>
          <w:rFonts w:ascii="Copperplate Gothic Bold" w:hAnsi="Copperplate Gothic Bold"/>
          <w:sz w:val="36"/>
        </w:rPr>
        <w:t>PARADE</w:t>
      </w:r>
    </w:p>
    <w:p w14:paraId="3804A6C2" w14:textId="77777777" w:rsidR="000E5961" w:rsidRPr="000E5961" w:rsidRDefault="000E5961" w:rsidP="000E5961">
      <w:pPr>
        <w:jc w:val="center"/>
        <w:rPr>
          <w:rFonts w:ascii="Times New Roman" w:hAnsi="Times New Roman"/>
          <w:sz w:val="20"/>
        </w:rPr>
      </w:pPr>
    </w:p>
    <w:p w14:paraId="257E2F4E" w14:textId="3CF28E14" w:rsidR="000E5961" w:rsidRPr="000E5961" w:rsidRDefault="001C7041" w:rsidP="000E5961">
      <w:pPr>
        <w:jc w:val="center"/>
        <w:rPr>
          <w:rFonts w:ascii="Times New Roman" w:hAnsi="Times New Roman"/>
          <w:b/>
          <w:szCs w:val="28"/>
        </w:rPr>
      </w:pPr>
      <w:r>
        <w:rPr>
          <w:rFonts w:ascii="Times New Roman" w:hAnsi="Times New Roman"/>
          <w:b/>
          <w:szCs w:val="28"/>
        </w:rPr>
        <w:t xml:space="preserve">Saturday, October </w:t>
      </w:r>
      <w:r w:rsidR="00380C5D">
        <w:rPr>
          <w:rFonts w:ascii="Times New Roman" w:hAnsi="Times New Roman"/>
          <w:b/>
          <w:szCs w:val="28"/>
        </w:rPr>
        <w:t>1</w:t>
      </w:r>
      <w:r w:rsidR="00945AF7">
        <w:rPr>
          <w:rFonts w:ascii="Times New Roman" w:hAnsi="Times New Roman"/>
          <w:b/>
          <w:szCs w:val="28"/>
        </w:rPr>
        <w:t>2</w:t>
      </w:r>
      <w:r w:rsidR="00380C5D">
        <w:rPr>
          <w:rFonts w:ascii="Times New Roman" w:hAnsi="Times New Roman"/>
          <w:b/>
          <w:szCs w:val="28"/>
        </w:rPr>
        <w:t>, 201</w:t>
      </w:r>
      <w:r w:rsidR="00945AF7">
        <w:rPr>
          <w:rFonts w:ascii="Times New Roman" w:hAnsi="Times New Roman"/>
          <w:b/>
          <w:szCs w:val="28"/>
        </w:rPr>
        <w:t>9</w:t>
      </w:r>
    </w:p>
    <w:p w14:paraId="27249987" w14:textId="77777777" w:rsidR="00521CF3" w:rsidRDefault="00521CF3" w:rsidP="0028541B">
      <w:pPr>
        <w:jc w:val="both"/>
        <w:rPr>
          <w:rFonts w:ascii="Bell MT" w:hAnsi="Bell MT"/>
          <w:sz w:val="16"/>
        </w:rPr>
      </w:pPr>
    </w:p>
    <w:p w14:paraId="42229653" w14:textId="404173E6" w:rsidR="00521CF3" w:rsidRDefault="000E5961" w:rsidP="00A6565D">
      <w:pPr>
        <w:pStyle w:val="Heading1"/>
        <w:rPr>
          <w:sz w:val="32"/>
          <w:szCs w:val="32"/>
        </w:rPr>
      </w:pPr>
      <w:r>
        <w:rPr>
          <w:sz w:val="32"/>
          <w:szCs w:val="32"/>
        </w:rPr>
        <w:t>Parade Entry Application</w:t>
      </w:r>
    </w:p>
    <w:p w14:paraId="2A082835" w14:textId="77777777" w:rsidR="00945AF7" w:rsidRPr="00945AF7" w:rsidRDefault="00945AF7" w:rsidP="00945AF7"/>
    <w:p w14:paraId="43EDD687" w14:textId="77777777" w:rsidR="00521CF3" w:rsidRDefault="00521CF3" w:rsidP="0028541B">
      <w:pPr>
        <w:jc w:val="both"/>
        <w:rPr>
          <w:rFonts w:ascii="Bell MT" w:hAnsi="Bell MT"/>
          <w:b/>
          <w:sz w:val="16"/>
        </w:rPr>
      </w:pPr>
    </w:p>
    <w:p w14:paraId="164BD3DC" w14:textId="77777777" w:rsidR="00521CF3" w:rsidRPr="000B330A" w:rsidRDefault="00521CF3" w:rsidP="0028541B">
      <w:pPr>
        <w:pStyle w:val="BodyText"/>
        <w:jc w:val="both"/>
        <w:rPr>
          <w:rFonts w:ascii="Times New Roman" w:hAnsi="Times New Roman"/>
          <w:sz w:val="20"/>
        </w:rPr>
      </w:pPr>
      <w:r w:rsidRPr="000B330A">
        <w:rPr>
          <w:rFonts w:ascii="Times New Roman" w:hAnsi="Times New Roman"/>
          <w:sz w:val="20"/>
        </w:rPr>
        <w:t>Parade Route: Washington County High</w:t>
      </w:r>
      <w:r w:rsidR="00B63392" w:rsidRPr="000B330A">
        <w:rPr>
          <w:rFonts w:ascii="Times New Roman" w:hAnsi="Times New Roman"/>
          <w:sz w:val="20"/>
        </w:rPr>
        <w:t xml:space="preserve"> School (420 Riddleville Road) to Sandersville Elementary School (514 North Harris Street)</w:t>
      </w:r>
    </w:p>
    <w:p w14:paraId="760B5817" w14:textId="77777777" w:rsidR="001428DE" w:rsidRPr="00A6565D" w:rsidRDefault="001428DE" w:rsidP="0028541B">
      <w:pPr>
        <w:pStyle w:val="BodyText"/>
        <w:jc w:val="both"/>
        <w:rPr>
          <w:rFonts w:ascii="Times New Roman" w:hAnsi="Times New Roman"/>
          <w:sz w:val="16"/>
          <w:szCs w:val="16"/>
        </w:rPr>
      </w:pPr>
    </w:p>
    <w:p w14:paraId="2C3F5AE6" w14:textId="77777777" w:rsidR="00CD6574" w:rsidRPr="00CD6574" w:rsidRDefault="00521CF3" w:rsidP="00CD6574">
      <w:pPr>
        <w:pStyle w:val="BodyText"/>
        <w:jc w:val="center"/>
        <w:rPr>
          <w:b/>
          <w:color w:val="FF0000"/>
          <w:sz w:val="32"/>
        </w:rPr>
      </w:pPr>
      <w:r w:rsidRPr="00CD6574">
        <w:rPr>
          <w:b/>
          <w:color w:val="FF0000"/>
          <w:sz w:val="32"/>
        </w:rPr>
        <w:t>****</w:t>
      </w:r>
      <w:r w:rsidR="00BD5E05" w:rsidRPr="00CD6574">
        <w:rPr>
          <w:b/>
          <w:color w:val="FF0000"/>
          <w:sz w:val="32"/>
        </w:rPr>
        <w:t xml:space="preserve"> </w:t>
      </w:r>
      <w:r w:rsidRPr="00CD6574">
        <w:rPr>
          <w:b/>
          <w:color w:val="FF0000"/>
          <w:sz w:val="32"/>
        </w:rPr>
        <w:t xml:space="preserve">Parade </w:t>
      </w:r>
      <w:r w:rsidR="009B24F1" w:rsidRPr="00CD6574">
        <w:rPr>
          <w:b/>
          <w:color w:val="FF0000"/>
          <w:sz w:val="32"/>
        </w:rPr>
        <w:t>begins at 9</w:t>
      </w:r>
      <w:r w:rsidR="008E2B30" w:rsidRPr="00CD6574">
        <w:rPr>
          <w:b/>
          <w:color w:val="FF0000"/>
          <w:sz w:val="32"/>
        </w:rPr>
        <w:t>:3</w:t>
      </w:r>
      <w:r w:rsidRPr="00CD6574">
        <w:rPr>
          <w:b/>
          <w:color w:val="FF0000"/>
          <w:sz w:val="32"/>
        </w:rPr>
        <w:t>0 a.m</w:t>
      </w:r>
      <w:r w:rsidR="00BD5E05" w:rsidRPr="00CD6574">
        <w:rPr>
          <w:b/>
          <w:color w:val="FF0000"/>
          <w:sz w:val="32"/>
        </w:rPr>
        <w:t>. *</w:t>
      </w:r>
      <w:r w:rsidR="00CD6574" w:rsidRPr="00CD6574">
        <w:rPr>
          <w:b/>
          <w:color w:val="FF0000"/>
          <w:sz w:val="32"/>
        </w:rPr>
        <w:t>***</w:t>
      </w:r>
    </w:p>
    <w:p w14:paraId="158EFCCE" w14:textId="77777777" w:rsidR="00CD6574" w:rsidRPr="00A6565D" w:rsidRDefault="00CD6574" w:rsidP="0028541B">
      <w:pPr>
        <w:pStyle w:val="BodyText"/>
        <w:jc w:val="both"/>
        <w:rPr>
          <w:b/>
          <w:sz w:val="16"/>
          <w:szCs w:val="16"/>
        </w:rPr>
      </w:pPr>
    </w:p>
    <w:p w14:paraId="298516BF" w14:textId="77777777" w:rsidR="00AD57E4" w:rsidRPr="000E5961" w:rsidRDefault="00572D57" w:rsidP="000E5961">
      <w:pPr>
        <w:pStyle w:val="BodyText"/>
        <w:jc w:val="both"/>
        <w:rPr>
          <w:b/>
          <w:sz w:val="32"/>
        </w:rPr>
      </w:pPr>
      <w:r>
        <w:rPr>
          <w:b/>
          <w:sz w:val="32"/>
        </w:rPr>
        <w:t>Parade Entry Fee $50.00</w:t>
      </w:r>
      <w:r w:rsidR="00CD6574">
        <w:rPr>
          <w:b/>
          <w:sz w:val="32"/>
        </w:rPr>
        <w:t xml:space="preserve"> 1</w:t>
      </w:r>
      <w:r w:rsidR="00CD6574" w:rsidRPr="00CD6574">
        <w:rPr>
          <w:b/>
          <w:sz w:val="32"/>
          <w:vertAlign w:val="superscript"/>
        </w:rPr>
        <w:t>st</w:t>
      </w:r>
      <w:r w:rsidR="00CD6574">
        <w:rPr>
          <w:b/>
          <w:sz w:val="32"/>
        </w:rPr>
        <w:t xml:space="preserve"> Unit - $25.00 for each additional unit</w:t>
      </w:r>
    </w:p>
    <w:p w14:paraId="71C661CB" w14:textId="77777777" w:rsidR="005D4C16" w:rsidRPr="00CD6574" w:rsidRDefault="005D4C16" w:rsidP="0028541B">
      <w:pPr>
        <w:jc w:val="both"/>
        <w:rPr>
          <w:rFonts w:ascii="Times New Roman" w:hAnsi="Times New Roman"/>
          <w:sz w:val="16"/>
          <w:szCs w:val="16"/>
        </w:rPr>
      </w:pPr>
    </w:p>
    <w:p w14:paraId="62A2A2BA" w14:textId="77777777" w:rsidR="000E5961" w:rsidRPr="000E5961" w:rsidRDefault="00AD57E4" w:rsidP="000E5961">
      <w:pPr>
        <w:spacing w:line="360" w:lineRule="auto"/>
        <w:contextualSpacing/>
        <w:jc w:val="both"/>
        <w:rPr>
          <w:rFonts w:ascii="Times New Roman" w:hAnsi="Times New Roman"/>
          <w:b/>
          <w:sz w:val="24"/>
          <w:szCs w:val="24"/>
        </w:rPr>
      </w:pPr>
      <w:r w:rsidRPr="00E54DF1">
        <w:rPr>
          <w:rFonts w:ascii="Times New Roman" w:hAnsi="Times New Roman"/>
          <w:sz w:val="24"/>
          <w:szCs w:val="24"/>
        </w:rPr>
        <w:t xml:space="preserve">Name of Group: </w:t>
      </w:r>
      <w:r w:rsidRPr="00B538C8">
        <w:rPr>
          <w:rFonts w:ascii="Times New Roman" w:hAnsi="Times New Roman"/>
          <w:b/>
          <w:sz w:val="24"/>
          <w:szCs w:val="24"/>
        </w:rPr>
        <w:t>____________________________________________</w:t>
      </w:r>
      <w:r w:rsidR="00225BAD">
        <w:rPr>
          <w:rFonts w:ascii="Times New Roman" w:hAnsi="Times New Roman"/>
          <w:b/>
          <w:sz w:val="24"/>
          <w:szCs w:val="24"/>
        </w:rPr>
        <w:t>___________________________________</w:t>
      </w:r>
    </w:p>
    <w:p w14:paraId="1449AEB0" w14:textId="77777777" w:rsidR="001E0BAB" w:rsidRPr="00CD6574" w:rsidRDefault="00521CF3" w:rsidP="000E5961">
      <w:pPr>
        <w:pStyle w:val="Heading2"/>
        <w:spacing w:line="360" w:lineRule="auto"/>
        <w:ind w:left="0"/>
        <w:contextualSpacing/>
        <w:jc w:val="both"/>
        <w:rPr>
          <w:rFonts w:ascii="Times New Roman" w:hAnsi="Times New Roman"/>
          <w:b w:val="0"/>
          <w:sz w:val="24"/>
          <w:szCs w:val="24"/>
        </w:rPr>
      </w:pPr>
      <w:r w:rsidRPr="00E54DF1">
        <w:rPr>
          <w:rFonts w:ascii="Times New Roman" w:hAnsi="Times New Roman"/>
          <w:b w:val="0"/>
          <w:sz w:val="24"/>
          <w:szCs w:val="24"/>
        </w:rPr>
        <w:t>Name of person responsible:  _</w:t>
      </w:r>
      <w:r w:rsidR="00E54DF1">
        <w:rPr>
          <w:rFonts w:ascii="Times New Roman" w:hAnsi="Times New Roman"/>
          <w:b w:val="0"/>
          <w:sz w:val="24"/>
          <w:szCs w:val="24"/>
        </w:rPr>
        <w:t>____________________________</w:t>
      </w:r>
      <w:r w:rsidR="00225BAD">
        <w:rPr>
          <w:rFonts w:ascii="Times New Roman" w:hAnsi="Times New Roman"/>
          <w:b w:val="0"/>
          <w:sz w:val="24"/>
          <w:szCs w:val="24"/>
        </w:rPr>
        <w:t>___</w:t>
      </w:r>
      <w:r w:rsidR="00BD5E05">
        <w:rPr>
          <w:rFonts w:ascii="Times New Roman" w:hAnsi="Times New Roman"/>
          <w:b w:val="0"/>
          <w:sz w:val="24"/>
          <w:szCs w:val="24"/>
        </w:rPr>
        <w:t>_ Phone</w:t>
      </w:r>
      <w:r w:rsidR="00225BAD">
        <w:rPr>
          <w:rFonts w:ascii="Times New Roman" w:hAnsi="Times New Roman"/>
          <w:b w:val="0"/>
          <w:sz w:val="24"/>
          <w:szCs w:val="24"/>
        </w:rPr>
        <w:t>: _____________________________</w:t>
      </w:r>
    </w:p>
    <w:p w14:paraId="69BF45BD" w14:textId="77777777" w:rsidR="001E0BAB" w:rsidRPr="00E54DF1" w:rsidRDefault="001E0BAB" w:rsidP="000E5961">
      <w:pPr>
        <w:spacing w:line="360" w:lineRule="auto"/>
        <w:contextualSpacing/>
        <w:jc w:val="both"/>
        <w:rPr>
          <w:rFonts w:ascii="Times New Roman" w:hAnsi="Times New Roman"/>
          <w:sz w:val="24"/>
          <w:szCs w:val="24"/>
        </w:rPr>
      </w:pPr>
      <w:r w:rsidRPr="00E54DF1">
        <w:rPr>
          <w:rFonts w:ascii="Times New Roman" w:hAnsi="Times New Roman"/>
          <w:sz w:val="24"/>
          <w:szCs w:val="24"/>
        </w:rPr>
        <w:t xml:space="preserve">Email address: </w:t>
      </w:r>
      <w:r w:rsidR="00225BAD">
        <w:rPr>
          <w:rFonts w:ascii="Times New Roman" w:hAnsi="Times New Roman"/>
          <w:sz w:val="24"/>
          <w:szCs w:val="24"/>
        </w:rPr>
        <w:t>____________________________________________________</w:t>
      </w:r>
      <w:r w:rsidRPr="00E54DF1">
        <w:rPr>
          <w:rFonts w:ascii="Times New Roman" w:hAnsi="Times New Roman"/>
          <w:sz w:val="24"/>
          <w:szCs w:val="24"/>
        </w:rPr>
        <w:t>_____________________________</w:t>
      </w:r>
    </w:p>
    <w:p w14:paraId="69E35F84" w14:textId="77777777" w:rsidR="000B330A" w:rsidRDefault="00521CF3" w:rsidP="001C7041">
      <w:pPr>
        <w:spacing w:line="360" w:lineRule="auto"/>
        <w:contextualSpacing/>
        <w:jc w:val="both"/>
        <w:rPr>
          <w:rFonts w:ascii="Times New Roman" w:hAnsi="Times New Roman"/>
          <w:sz w:val="24"/>
          <w:szCs w:val="24"/>
        </w:rPr>
      </w:pPr>
      <w:r w:rsidRPr="00E54DF1">
        <w:rPr>
          <w:rFonts w:ascii="Times New Roman" w:hAnsi="Times New Roman"/>
          <w:sz w:val="24"/>
          <w:szCs w:val="24"/>
        </w:rPr>
        <w:t>Mailing address</w:t>
      </w:r>
      <w:r w:rsidR="00BD5E05" w:rsidRPr="00E54DF1">
        <w:rPr>
          <w:rFonts w:ascii="Times New Roman" w:hAnsi="Times New Roman"/>
          <w:sz w:val="24"/>
          <w:szCs w:val="24"/>
        </w:rPr>
        <w:t>: _</w:t>
      </w:r>
      <w:r w:rsidRPr="00E54DF1">
        <w:rPr>
          <w:rFonts w:ascii="Times New Roman" w:hAnsi="Times New Roman"/>
          <w:sz w:val="24"/>
          <w:szCs w:val="24"/>
        </w:rPr>
        <w:t>______________________________ City</w:t>
      </w:r>
      <w:r w:rsidR="00BD5E05" w:rsidRPr="00E54DF1">
        <w:rPr>
          <w:rFonts w:ascii="Times New Roman" w:hAnsi="Times New Roman"/>
          <w:sz w:val="24"/>
          <w:szCs w:val="24"/>
        </w:rPr>
        <w:t>: _</w:t>
      </w:r>
      <w:r w:rsidRPr="00E54DF1">
        <w:rPr>
          <w:rFonts w:ascii="Times New Roman" w:hAnsi="Times New Roman"/>
          <w:sz w:val="24"/>
          <w:szCs w:val="24"/>
        </w:rPr>
        <w:t>______</w:t>
      </w:r>
      <w:r w:rsidR="005013BB">
        <w:rPr>
          <w:rFonts w:ascii="Times New Roman" w:hAnsi="Times New Roman"/>
          <w:sz w:val="24"/>
          <w:szCs w:val="24"/>
        </w:rPr>
        <w:t>________</w:t>
      </w:r>
      <w:r w:rsidRPr="00E54DF1">
        <w:rPr>
          <w:rFonts w:ascii="Times New Roman" w:hAnsi="Times New Roman"/>
          <w:sz w:val="24"/>
          <w:szCs w:val="24"/>
        </w:rPr>
        <w:t>___State:____</w:t>
      </w:r>
      <w:r w:rsidR="00225BAD">
        <w:rPr>
          <w:rFonts w:ascii="Times New Roman" w:hAnsi="Times New Roman"/>
          <w:sz w:val="24"/>
          <w:szCs w:val="24"/>
        </w:rPr>
        <w:t>_</w:t>
      </w:r>
      <w:r w:rsidR="00BD5E05">
        <w:rPr>
          <w:rFonts w:ascii="Times New Roman" w:hAnsi="Times New Roman"/>
          <w:sz w:val="24"/>
          <w:szCs w:val="24"/>
        </w:rPr>
        <w:t>_</w:t>
      </w:r>
      <w:r w:rsidR="00BD5E05" w:rsidRPr="00E54DF1">
        <w:rPr>
          <w:rFonts w:ascii="Times New Roman" w:hAnsi="Times New Roman"/>
          <w:sz w:val="24"/>
          <w:szCs w:val="24"/>
        </w:rPr>
        <w:t xml:space="preserve"> Zip</w:t>
      </w:r>
      <w:r w:rsidRPr="00E54DF1">
        <w:rPr>
          <w:rFonts w:ascii="Times New Roman" w:hAnsi="Times New Roman"/>
          <w:sz w:val="24"/>
          <w:szCs w:val="24"/>
        </w:rPr>
        <w:t xml:space="preserve">: </w:t>
      </w:r>
      <w:r w:rsidR="00225BAD">
        <w:rPr>
          <w:rFonts w:ascii="Times New Roman" w:hAnsi="Times New Roman"/>
          <w:sz w:val="24"/>
          <w:szCs w:val="24"/>
        </w:rPr>
        <w:t>_____</w:t>
      </w:r>
      <w:r w:rsidR="00CD6574">
        <w:rPr>
          <w:rFonts w:ascii="Times New Roman" w:hAnsi="Times New Roman"/>
          <w:sz w:val="24"/>
          <w:szCs w:val="24"/>
        </w:rPr>
        <w:t>_____</w:t>
      </w:r>
    </w:p>
    <w:p w14:paraId="52D42E75" w14:textId="77777777" w:rsidR="001C7041" w:rsidRPr="001C7041" w:rsidRDefault="001C7041" w:rsidP="001C7041">
      <w:pPr>
        <w:spacing w:line="360" w:lineRule="auto"/>
        <w:contextualSpacing/>
        <w:jc w:val="both"/>
        <w:rPr>
          <w:rFonts w:ascii="Times New Roman" w:hAnsi="Times New Roman"/>
          <w:sz w:val="24"/>
          <w:szCs w:val="24"/>
        </w:rPr>
      </w:pPr>
    </w:p>
    <w:p w14:paraId="310720BC" w14:textId="77777777" w:rsidR="00521CF3" w:rsidRPr="00E54DF1" w:rsidRDefault="00521CF3" w:rsidP="0028541B">
      <w:pPr>
        <w:jc w:val="both"/>
        <w:rPr>
          <w:rFonts w:ascii="Times New Roman" w:hAnsi="Times New Roman"/>
          <w:sz w:val="24"/>
          <w:szCs w:val="24"/>
        </w:rPr>
      </w:pPr>
      <w:r w:rsidRPr="00E54DF1">
        <w:rPr>
          <w:rFonts w:ascii="Times New Roman" w:hAnsi="Times New Roman"/>
          <w:sz w:val="24"/>
          <w:szCs w:val="24"/>
        </w:rPr>
        <w:t>Is this ent</w:t>
      </w:r>
      <w:r w:rsidR="00685169" w:rsidRPr="00E54DF1">
        <w:rPr>
          <w:rFonts w:ascii="Times New Roman" w:hAnsi="Times New Roman"/>
          <w:sz w:val="24"/>
          <w:szCs w:val="24"/>
        </w:rPr>
        <w:t>ry to be judged: ____yes    ____</w:t>
      </w:r>
      <w:r w:rsidRPr="00E54DF1">
        <w:rPr>
          <w:rFonts w:ascii="Times New Roman" w:hAnsi="Times New Roman"/>
          <w:sz w:val="24"/>
          <w:szCs w:val="24"/>
        </w:rPr>
        <w:t xml:space="preserve"> no</w:t>
      </w:r>
      <w:r w:rsidR="001E0BAB" w:rsidRPr="00E54DF1">
        <w:rPr>
          <w:rFonts w:ascii="Times New Roman" w:hAnsi="Times New Roman"/>
          <w:sz w:val="24"/>
          <w:szCs w:val="24"/>
        </w:rPr>
        <w:t xml:space="preserve"> </w:t>
      </w:r>
      <w:r w:rsidR="001E0BAB" w:rsidRPr="00E54DF1">
        <w:rPr>
          <w:rFonts w:ascii="Times New Roman" w:hAnsi="Times New Roman"/>
          <w:sz w:val="24"/>
          <w:szCs w:val="24"/>
        </w:rPr>
        <w:tab/>
      </w:r>
      <w:r w:rsidR="000E5961">
        <w:rPr>
          <w:rFonts w:ascii="Times New Roman" w:hAnsi="Times New Roman"/>
          <w:sz w:val="24"/>
          <w:szCs w:val="24"/>
        </w:rPr>
        <w:t xml:space="preserve">            </w:t>
      </w:r>
      <w:r w:rsidR="001E0BAB" w:rsidRPr="00E54DF1">
        <w:rPr>
          <w:rFonts w:ascii="Times New Roman" w:hAnsi="Times New Roman"/>
          <w:b/>
          <w:i/>
          <w:sz w:val="24"/>
          <w:szCs w:val="24"/>
        </w:rPr>
        <w:t>Rental Floa</w:t>
      </w:r>
      <w:r w:rsidR="000E5961">
        <w:rPr>
          <w:rFonts w:ascii="Times New Roman" w:hAnsi="Times New Roman"/>
          <w:b/>
          <w:i/>
          <w:sz w:val="24"/>
          <w:szCs w:val="24"/>
        </w:rPr>
        <w:t>ts are not eligible for judging</w:t>
      </w:r>
    </w:p>
    <w:p w14:paraId="797FAB27" w14:textId="77777777" w:rsidR="00200E16" w:rsidRPr="00CD6574" w:rsidRDefault="00200E16" w:rsidP="0028541B">
      <w:pPr>
        <w:jc w:val="both"/>
        <w:rPr>
          <w:rFonts w:ascii="Times New Roman" w:hAnsi="Times New Roman"/>
          <w:sz w:val="16"/>
          <w:szCs w:val="16"/>
        </w:rPr>
      </w:pPr>
    </w:p>
    <w:p w14:paraId="31D5F5B9" w14:textId="77777777" w:rsidR="00521CF3" w:rsidRPr="00E54DF1" w:rsidRDefault="00521CF3" w:rsidP="0028541B">
      <w:pPr>
        <w:jc w:val="both"/>
        <w:rPr>
          <w:rFonts w:ascii="Times New Roman" w:hAnsi="Times New Roman"/>
          <w:sz w:val="24"/>
          <w:szCs w:val="24"/>
        </w:rPr>
      </w:pPr>
      <w:r w:rsidRPr="00E54DF1">
        <w:rPr>
          <w:rFonts w:ascii="Times New Roman" w:hAnsi="Times New Roman"/>
          <w:sz w:val="24"/>
          <w:szCs w:val="24"/>
        </w:rPr>
        <w:t>Circle</w:t>
      </w:r>
      <w:r w:rsidR="000517B4">
        <w:rPr>
          <w:rFonts w:ascii="Times New Roman" w:hAnsi="Times New Roman"/>
          <w:sz w:val="24"/>
          <w:szCs w:val="24"/>
        </w:rPr>
        <w:t xml:space="preserve"> One:   </w:t>
      </w:r>
      <w:r w:rsidR="000E5961">
        <w:rPr>
          <w:rFonts w:ascii="Times New Roman" w:hAnsi="Times New Roman"/>
          <w:sz w:val="24"/>
          <w:szCs w:val="24"/>
        </w:rPr>
        <w:t xml:space="preserve">walking </w:t>
      </w:r>
      <w:r w:rsidR="000E5961">
        <w:rPr>
          <w:rFonts w:ascii="Times New Roman" w:hAnsi="Times New Roman"/>
          <w:sz w:val="24"/>
          <w:szCs w:val="24"/>
        </w:rPr>
        <w:tab/>
      </w:r>
      <w:r w:rsidR="000517B4">
        <w:rPr>
          <w:rFonts w:ascii="Times New Roman" w:hAnsi="Times New Roman"/>
          <w:sz w:val="24"/>
          <w:szCs w:val="24"/>
        </w:rPr>
        <w:t xml:space="preserve">    car</w:t>
      </w:r>
      <w:r w:rsidR="000517B4">
        <w:rPr>
          <w:rFonts w:ascii="Times New Roman" w:hAnsi="Times New Roman"/>
          <w:sz w:val="24"/>
          <w:szCs w:val="24"/>
        </w:rPr>
        <w:tab/>
        <w:t xml:space="preserve">    float     </w:t>
      </w:r>
      <w:r w:rsidR="000E5961">
        <w:rPr>
          <w:rFonts w:ascii="Times New Roman" w:hAnsi="Times New Roman"/>
          <w:sz w:val="24"/>
          <w:szCs w:val="24"/>
        </w:rPr>
        <w:t xml:space="preserve">18 wheeler </w:t>
      </w:r>
      <w:r w:rsidRPr="00E54DF1">
        <w:rPr>
          <w:rFonts w:ascii="Times New Roman" w:hAnsi="Times New Roman"/>
          <w:sz w:val="24"/>
          <w:szCs w:val="24"/>
        </w:rPr>
        <w:tab/>
      </w:r>
      <w:r w:rsidR="000517B4">
        <w:rPr>
          <w:rFonts w:ascii="Times New Roman" w:hAnsi="Times New Roman"/>
          <w:sz w:val="24"/>
          <w:szCs w:val="24"/>
        </w:rPr>
        <w:t xml:space="preserve">    Golf </w:t>
      </w:r>
      <w:r w:rsidR="00E32983">
        <w:rPr>
          <w:rFonts w:ascii="Times New Roman" w:hAnsi="Times New Roman"/>
          <w:sz w:val="24"/>
          <w:szCs w:val="24"/>
        </w:rPr>
        <w:t xml:space="preserve">Cart </w:t>
      </w:r>
      <w:r w:rsidR="000517B4">
        <w:rPr>
          <w:rFonts w:ascii="Times New Roman" w:hAnsi="Times New Roman"/>
          <w:sz w:val="24"/>
          <w:szCs w:val="24"/>
        </w:rPr>
        <w:t xml:space="preserve">     </w:t>
      </w:r>
      <w:r w:rsidR="005D4C16">
        <w:rPr>
          <w:rFonts w:ascii="Times New Roman" w:hAnsi="Times New Roman"/>
          <w:sz w:val="24"/>
          <w:szCs w:val="24"/>
        </w:rPr>
        <w:t>Other</w:t>
      </w:r>
      <w:r w:rsidR="000517B4">
        <w:rPr>
          <w:rFonts w:ascii="Times New Roman" w:hAnsi="Times New Roman"/>
          <w:sz w:val="24"/>
          <w:szCs w:val="24"/>
        </w:rPr>
        <w:t>__________________________________</w:t>
      </w:r>
    </w:p>
    <w:p w14:paraId="78408C1A" w14:textId="77777777" w:rsidR="00200E16" w:rsidRPr="00CD6574" w:rsidRDefault="00200E16" w:rsidP="0028541B">
      <w:pPr>
        <w:jc w:val="both"/>
        <w:rPr>
          <w:rFonts w:ascii="Times New Roman" w:hAnsi="Times New Roman"/>
          <w:sz w:val="16"/>
          <w:szCs w:val="16"/>
        </w:rPr>
      </w:pPr>
    </w:p>
    <w:p w14:paraId="5F4BAFBD" w14:textId="77777777" w:rsidR="00521CF3" w:rsidRDefault="00521CF3" w:rsidP="0028541B">
      <w:pPr>
        <w:jc w:val="both"/>
        <w:rPr>
          <w:rFonts w:ascii="Times New Roman" w:hAnsi="Times New Roman"/>
          <w:sz w:val="24"/>
          <w:szCs w:val="24"/>
        </w:rPr>
      </w:pPr>
      <w:r w:rsidRPr="00E54DF1">
        <w:rPr>
          <w:rFonts w:ascii="Times New Roman" w:hAnsi="Times New Roman"/>
          <w:sz w:val="24"/>
          <w:szCs w:val="24"/>
        </w:rPr>
        <w:t>Approximate length including towing vehicle ________</w:t>
      </w:r>
      <w:r w:rsidR="00225BAD">
        <w:rPr>
          <w:rFonts w:ascii="Times New Roman" w:hAnsi="Times New Roman"/>
          <w:sz w:val="24"/>
          <w:szCs w:val="24"/>
        </w:rPr>
        <w:t>____</w:t>
      </w:r>
      <w:r w:rsidR="000517B4">
        <w:rPr>
          <w:rFonts w:ascii="Times New Roman" w:hAnsi="Times New Roman"/>
          <w:sz w:val="24"/>
          <w:szCs w:val="24"/>
        </w:rPr>
        <w:t xml:space="preserve"> feet</w:t>
      </w:r>
    </w:p>
    <w:p w14:paraId="5B644A57" w14:textId="7D825053" w:rsidR="00521CF3" w:rsidRDefault="00521CF3" w:rsidP="0028541B">
      <w:pPr>
        <w:pStyle w:val="Heading2"/>
        <w:jc w:val="both"/>
        <w:rPr>
          <w:rFonts w:ascii="Times New Roman" w:hAnsi="Times New Roman"/>
          <w:sz w:val="16"/>
          <w:szCs w:val="16"/>
        </w:rPr>
      </w:pPr>
    </w:p>
    <w:p w14:paraId="0B50805C" w14:textId="77777777" w:rsidR="00977F18" w:rsidRPr="00977F18" w:rsidRDefault="00977F18" w:rsidP="00977F18">
      <w:bookmarkStart w:id="0" w:name="_GoBack"/>
      <w:bookmarkEnd w:id="0"/>
    </w:p>
    <w:p w14:paraId="4FB3DFC6" w14:textId="07D70D14" w:rsidR="000517B4" w:rsidRPr="00A04755" w:rsidRDefault="00521CF3" w:rsidP="0028541B">
      <w:pPr>
        <w:jc w:val="both"/>
        <w:rPr>
          <w:rFonts w:ascii="Times New Roman" w:hAnsi="Times New Roman"/>
          <w:b/>
          <w:sz w:val="24"/>
          <w:szCs w:val="24"/>
        </w:rPr>
      </w:pPr>
      <w:r w:rsidRPr="000517B4">
        <w:rPr>
          <w:rFonts w:ascii="Times New Roman" w:hAnsi="Times New Roman"/>
          <w:b/>
          <w:sz w:val="24"/>
          <w:szCs w:val="24"/>
          <w:highlight w:val="yellow"/>
        </w:rPr>
        <w:t>No entries will be a</w:t>
      </w:r>
      <w:r w:rsidR="000517B4" w:rsidRPr="000517B4">
        <w:rPr>
          <w:rFonts w:ascii="Times New Roman" w:hAnsi="Times New Roman"/>
          <w:b/>
          <w:sz w:val="24"/>
          <w:szCs w:val="24"/>
          <w:highlight w:val="yellow"/>
        </w:rPr>
        <w:t>llowed to stop for performances</w:t>
      </w:r>
    </w:p>
    <w:p w14:paraId="429C80D4" w14:textId="77777777" w:rsidR="00521CF3" w:rsidRPr="00CD6574" w:rsidRDefault="00521CF3" w:rsidP="0028541B">
      <w:pPr>
        <w:jc w:val="both"/>
        <w:rPr>
          <w:rFonts w:ascii="Times New Roman" w:hAnsi="Times New Roman"/>
          <w:sz w:val="16"/>
          <w:szCs w:val="16"/>
        </w:rPr>
      </w:pPr>
    </w:p>
    <w:p w14:paraId="09070CF3" w14:textId="77777777" w:rsidR="00521CF3" w:rsidRPr="00E54DF1" w:rsidRDefault="00521CF3" w:rsidP="0028541B">
      <w:pPr>
        <w:jc w:val="both"/>
        <w:rPr>
          <w:rFonts w:ascii="Times New Roman" w:hAnsi="Times New Roman"/>
          <w:sz w:val="24"/>
          <w:szCs w:val="24"/>
        </w:rPr>
      </w:pPr>
      <w:r w:rsidRPr="00E54DF1">
        <w:rPr>
          <w:rFonts w:ascii="Times New Roman" w:hAnsi="Times New Roman"/>
          <w:sz w:val="24"/>
          <w:szCs w:val="24"/>
        </w:rPr>
        <w:t>Line-up considerations: __________________________________________________________</w:t>
      </w:r>
      <w:r w:rsidR="00225BAD">
        <w:rPr>
          <w:rFonts w:ascii="Times New Roman" w:hAnsi="Times New Roman"/>
          <w:sz w:val="24"/>
          <w:szCs w:val="24"/>
        </w:rPr>
        <w:t>________________</w:t>
      </w:r>
    </w:p>
    <w:p w14:paraId="6E888823" w14:textId="77777777" w:rsidR="00521CF3" w:rsidRDefault="00521CF3" w:rsidP="0028541B">
      <w:pPr>
        <w:jc w:val="both"/>
        <w:rPr>
          <w:rFonts w:ascii="Times New Roman" w:hAnsi="Times New Roman"/>
          <w:b/>
          <w:sz w:val="24"/>
          <w:szCs w:val="24"/>
        </w:rPr>
      </w:pPr>
      <w:r w:rsidRPr="00E54DF1">
        <w:rPr>
          <w:rFonts w:ascii="Times New Roman" w:hAnsi="Times New Roman"/>
          <w:b/>
          <w:sz w:val="24"/>
          <w:szCs w:val="24"/>
        </w:rPr>
        <w:t xml:space="preserve">(Preferred locations are not guaranteed) </w:t>
      </w:r>
    </w:p>
    <w:p w14:paraId="06DB99F5" w14:textId="77777777" w:rsidR="00E54DF1" w:rsidRPr="00FB4134" w:rsidRDefault="00E54DF1" w:rsidP="0028541B">
      <w:pPr>
        <w:jc w:val="both"/>
        <w:rPr>
          <w:rFonts w:ascii="Times New Roman" w:hAnsi="Times New Roman"/>
          <w:b/>
          <w:sz w:val="20"/>
        </w:rPr>
      </w:pPr>
    </w:p>
    <w:p w14:paraId="31AE0D91" w14:textId="77777777" w:rsidR="00521CF3" w:rsidRPr="00E54DF1" w:rsidRDefault="00521CF3" w:rsidP="0028541B">
      <w:pPr>
        <w:jc w:val="both"/>
        <w:rPr>
          <w:rFonts w:ascii="Times New Roman" w:hAnsi="Times New Roman"/>
          <w:sz w:val="24"/>
          <w:szCs w:val="24"/>
        </w:rPr>
      </w:pPr>
      <w:r w:rsidRPr="00E54DF1">
        <w:rPr>
          <w:rFonts w:ascii="Times New Roman" w:hAnsi="Times New Roman"/>
          <w:sz w:val="24"/>
          <w:szCs w:val="24"/>
        </w:rPr>
        <w:t>Signature: _____________________________________________________________________</w:t>
      </w:r>
      <w:r w:rsidR="00225BAD">
        <w:rPr>
          <w:rFonts w:ascii="Times New Roman" w:hAnsi="Times New Roman"/>
          <w:sz w:val="24"/>
          <w:szCs w:val="24"/>
        </w:rPr>
        <w:t>________________</w:t>
      </w:r>
    </w:p>
    <w:p w14:paraId="7D4B4B0A" w14:textId="77777777" w:rsidR="00232102" w:rsidRDefault="00232102" w:rsidP="0028541B">
      <w:pPr>
        <w:jc w:val="both"/>
        <w:rPr>
          <w:b/>
          <w:sz w:val="20"/>
        </w:rPr>
      </w:pPr>
    </w:p>
    <w:p w14:paraId="4C8AB6E4" w14:textId="77777777" w:rsidR="00232102" w:rsidRPr="00232102" w:rsidRDefault="00232102" w:rsidP="0028541B">
      <w:pPr>
        <w:jc w:val="both"/>
        <w:rPr>
          <w:b/>
          <w:sz w:val="20"/>
        </w:rPr>
      </w:pPr>
      <w:r w:rsidRPr="00232102">
        <w:rPr>
          <w:b/>
          <w:sz w:val="20"/>
        </w:rPr>
        <w:t>RELEASE &amp; WAIVER OF LIABILITY</w:t>
      </w:r>
    </w:p>
    <w:p w14:paraId="00973734" w14:textId="77777777" w:rsidR="00232102" w:rsidRPr="00232102" w:rsidRDefault="00232102" w:rsidP="0028541B">
      <w:pPr>
        <w:jc w:val="both"/>
        <w:rPr>
          <w:b/>
          <w:sz w:val="20"/>
        </w:rPr>
      </w:pPr>
      <w:r w:rsidRPr="00232102">
        <w:rPr>
          <w:b/>
          <w:sz w:val="20"/>
        </w:rPr>
        <w:t xml:space="preserve">The above named Group and any individuals associated with said Group </w:t>
      </w:r>
      <w:r w:rsidR="009B24F1">
        <w:rPr>
          <w:b/>
          <w:sz w:val="20"/>
        </w:rPr>
        <w:t>participating in the Annual</w:t>
      </w:r>
      <w:r w:rsidRPr="00232102">
        <w:rPr>
          <w:b/>
          <w:sz w:val="20"/>
        </w:rPr>
        <w:t xml:space="preserve"> Kaolin Festival Parade hereby forever release, discharge, and hold harmless, the Washington County Chamber of Commerce, Inc., its officers, directors, designees, and assigns, both severally and jointly, from all liability, claims, demands, losses, or damages whatsoever that might accrue in connection with</w:t>
      </w:r>
      <w:r w:rsidR="009B24F1">
        <w:rPr>
          <w:b/>
          <w:sz w:val="20"/>
        </w:rPr>
        <w:t xml:space="preserve"> or related to the Annual</w:t>
      </w:r>
      <w:r w:rsidRPr="00232102">
        <w:rPr>
          <w:b/>
          <w:sz w:val="20"/>
        </w:rPr>
        <w:t xml:space="preserve"> Kaolin Festival Parade and</w:t>
      </w:r>
      <w:r w:rsidR="009B24F1">
        <w:rPr>
          <w:b/>
          <w:sz w:val="20"/>
        </w:rPr>
        <w:t xml:space="preserve"> any and all other</w:t>
      </w:r>
      <w:r w:rsidRPr="00232102">
        <w:rPr>
          <w:b/>
          <w:sz w:val="20"/>
        </w:rPr>
        <w:t xml:space="preserve"> Kaolin Festival activities and events.</w:t>
      </w:r>
    </w:p>
    <w:p w14:paraId="442D685C" w14:textId="77777777" w:rsidR="00FB4134" w:rsidRPr="00FB4134" w:rsidRDefault="00FB4134" w:rsidP="0028541B">
      <w:pPr>
        <w:jc w:val="both"/>
        <w:rPr>
          <w:rFonts w:ascii="Times New Roman" w:hAnsi="Times New Roman"/>
          <w:sz w:val="20"/>
        </w:rPr>
      </w:pPr>
    </w:p>
    <w:p w14:paraId="1D095A2E" w14:textId="7C65BB5B" w:rsidR="00AB790C" w:rsidRDefault="00FB4134" w:rsidP="0028541B">
      <w:pPr>
        <w:pStyle w:val="Heading2"/>
        <w:ind w:left="0"/>
        <w:jc w:val="both"/>
        <w:rPr>
          <w:rFonts w:ascii="Times New Roman" w:hAnsi="Times New Roman"/>
          <w:sz w:val="24"/>
          <w:szCs w:val="24"/>
          <w:u w:val="single"/>
        </w:rPr>
      </w:pPr>
      <w:r w:rsidRPr="00731FA9">
        <w:rPr>
          <w:rFonts w:ascii="Times New Roman" w:hAnsi="Times New Roman"/>
          <w:sz w:val="24"/>
          <w:szCs w:val="24"/>
          <w:highlight w:val="yellow"/>
        </w:rPr>
        <w:t xml:space="preserve">All </w:t>
      </w:r>
      <w:r w:rsidR="00232102">
        <w:rPr>
          <w:rFonts w:ascii="Times New Roman" w:hAnsi="Times New Roman"/>
          <w:sz w:val="24"/>
          <w:szCs w:val="24"/>
          <w:highlight w:val="yellow"/>
        </w:rPr>
        <w:t xml:space="preserve">entrants wishing to be </w:t>
      </w:r>
      <w:r w:rsidRPr="00731FA9">
        <w:rPr>
          <w:rFonts w:ascii="Times New Roman" w:hAnsi="Times New Roman"/>
          <w:sz w:val="24"/>
          <w:szCs w:val="24"/>
          <w:highlight w:val="yellow"/>
        </w:rPr>
        <w:t>judged must have the</w:t>
      </w:r>
      <w:r w:rsidR="00572D57">
        <w:rPr>
          <w:rFonts w:ascii="Times New Roman" w:hAnsi="Times New Roman"/>
          <w:sz w:val="24"/>
          <w:szCs w:val="24"/>
          <w:highlight w:val="yellow"/>
        </w:rPr>
        <w:t>ir application returned to the C</w:t>
      </w:r>
      <w:r w:rsidRPr="00731FA9">
        <w:rPr>
          <w:rFonts w:ascii="Times New Roman" w:hAnsi="Times New Roman"/>
          <w:sz w:val="24"/>
          <w:szCs w:val="24"/>
          <w:highlight w:val="yellow"/>
        </w:rPr>
        <w:t xml:space="preserve">hamber office by </w:t>
      </w:r>
      <w:r w:rsidR="001B382E">
        <w:rPr>
          <w:rFonts w:ascii="Times New Roman" w:hAnsi="Times New Roman"/>
          <w:sz w:val="24"/>
          <w:szCs w:val="24"/>
          <w:highlight w:val="yellow"/>
          <w:u w:val="single"/>
        </w:rPr>
        <w:t xml:space="preserve">Friday, September </w:t>
      </w:r>
      <w:r w:rsidR="001C7041">
        <w:rPr>
          <w:rFonts w:ascii="Times New Roman" w:hAnsi="Times New Roman"/>
          <w:sz w:val="24"/>
          <w:szCs w:val="24"/>
          <w:highlight w:val="yellow"/>
          <w:u w:val="single"/>
        </w:rPr>
        <w:t>2</w:t>
      </w:r>
      <w:r w:rsidR="00945AF7">
        <w:rPr>
          <w:rFonts w:ascii="Times New Roman" w:hAnsi="Times New Roman"/>
          <w:sz w:val="24"/>
          <w:szCs w:val="24"/>
          <w:highlight w:val="yellow"/>
          <w:u w:val="single"/>
        </w:rPr>
        <w:t>0</w:t>
      </w:r>
      <w:r w:rsidR="001361BB" w:rsidRPr="009369AA">
        <w:rPr>
          <w:rFonts w:ascii="Times New Roman" w:hAnsi="Times New Roman"/>
          <w:sz w:val="24"/>
          <w:szCs w:val="24"/>
          <w:highlight w:val="yellow"/>
          <w:u w:val="single"/>
        </w:rPr>
        <w:t>, 201</w:t>
      </w:r>
      <w:r w:rsidR="00945AF7">
        <w:rPr>
          <w:rFonts w:ascii="Times New Roman" w:hAnsi="Times New Roman"/>
          <w:sz w:val="24"/>
          <w:szCs w:val="24"/>
          <w:highlight w:val="yellow"/>
          <w:u w:val="single"/>
        </w:rPr>
        <w:t>9</w:t>
      </w:r>
      <w:r w:rsidRPr="009369AA">
        <w:rPr>
          <w:rFonts w:ascii="Times New Roman" w:hAnsi="Times New Roman"/>
          <w:sz w:val="24"/>
          <w:szCs w:val="24"/>
          <w:highlight w:val="yellow"/>
        </w:rPr>
        <w:t>.</w:t>
      </w:r>
      <w:r>
        <w:rPr>
          <w:rFonts w:ascii="Times New Roman" w:hAnsi="Times New Roman"/>
          <w:sz w:val="24"/>
          <w:szCs w:val="24"/>
        </w:rPr>
        <w:t xml:space="preserve"> All other application</w:t>
      </w:r>
      <w:r w:rsidR="00232102">
        <w:rPr>
          <w:rFonts w:ascii="Times New Roman" w:hAnsi="Times New Roman"/>
          <w:sz w:val="24"/>
          <w:szCs w:val="24"/>
        </w:rPr>
        <w:t>s</w:t>
      </w:r>
      <w:r>
        <w:rPr>
          <w:rFonts w:ascii="Times New Roman" w:hAnsi="Times New Roman"/>
          <w:sz w:val="24"/>
          <w:szCs w:val="24"/>
        </w:rPr>
        <w:t xml:space="preserve"> must be </w:t>
      </w:r>
      <w:r w:rsidR="00CD2C80">
        <w:rPr>
          <w:rFonts w:ascii="Times New Roman" w:hAnsi="Times New Roman"/>
          <w:sz w:val="24"/>
          <w:szCs w:val="24"/>
          <w:u w:val="single"/>
        </w:rPr>
        <w:t>r</w:t>
      </w:r>
      <w:r w:rsidR="00521CF3" w:rsidRPr="00E54DF1">
        <w:rPr>
          <w:rFonts w:ascii="Times New Roman" w:hAnsi="Times New Roman"/>
          <w:sz w:val="24"/>
          <w:szCs w:val="24"/>
          <w:u w:val="single"/>
        </w:rPr>
        <w:t>e</w:t>
      </w:r>
      <w:r w:rsidR="00685169" w:rsidRPr="00E54DF1">
        <w:rPr>
          <w:rFonts w:ascii="Times New Roman" w:hAnsi="Times New Roman"/>
          <w:sz w:val="24"/>
          <w:szCs w:val="24"/>
          <w:u w:val="single"/>
        </w:rPr>
        <w:t>turn</w:t>
      </w:r>
      <w:r w:rsidR="003F5615">
        <w:rPr>
          <w:rFonts w:ascii="Times New Roman" w:hAnsi="Times New Roman"/>
          <w:sz w:val="24"/>
          <w:szCs w:val="24"/>
          <w:u w:val="single"/>
        </w:rPr>
        <w:t>ed</w:t>
      </w:r>
      <w:r w:rsidR="00685169" w:rsidRPr="00E54DF1">
        <w:rPr>
          <w:rFonts w:ascii="Times New Roman" w:hAnsi="Times New Roman"/>
          <w:sz w:val="24"/>
          <w:szCs w:val="24"/>
          <w:u w:val="single"/>
        </w:rPr>
        <w:t xml:space="preserve"> before Friday, September </w:t>
      </w:r>
      <w:r w:rsidR="00380C5D">
        <w:rPr>
          <w:rFonts w:ascii="Times New Roman" w:hAnsi="Times New Roman"/>
          <w:sz w:val="24"/>
          <w:szCs w:val="24"/>
          <w:u w:val="single"/>
        </w:rPr>
        <w:t>2</w:t>
      </w:r>
      <w:r w:rsidR="00945AF7">
        <w:rPr>
          <w:rFonts w:ascii="Times New Roman" w:hAnsi="Times New Roman"/>
          <w:sz w:val="24"/>
          <w:szCs w:val="24"/>
          <w:u w:val="single"/>
        </w:rPr>
        <w:t>7</w:t>
      </w:r>
      <w:r w:rsidR="001C7041">
        <w:rPr>
          <w:rFonts w:ascii="Times New Roman" w:hAnsi="Times New Roman"/>
          <w:sz w:val="24"/>
          <w:szCs w:val="24"/>
          <w:u w:val="single"/>
        </w:rPr>
        <w:t>, 201</w:t>
      </w:r>
      <w:r w:rsidR="00945AF7">
        <w:rPr>
          <w:rFonts w:ascii="Times New Roman" w:hAnsi="Times New Roman"/>
          <w:sz w:val="24"/>
          <w:szCs w:val="24"/>
          <w:u w:val="single"/>
        </w:rPr>
        <w:t>9</w:t>
      </w:r>
      <w:r w:rsidR="00913770">
        <w:rPr>
          <w:rFonts w:ascii="Times New Roman" w:hAnsi="Times New Roman"/>
          <w:sz w:val="24"/>
          <w:szCs w:val="24"/>
          <w:u w:val="single"/>
        </w:rPr>
        <w:t>.</w:t>
      </w:r>
      <w:r w:rsidR="00AB790C">
        <w:rPr>
          <w:rFonts w:ascii="Times New Roman" w:hAnsi="Times New Roman"/>
          <w:sz w:val="24"/>
          <w:szCs w:val="24"/>
          <w:u w:val="single"/>
        </w:rPr>
        <w:t xml:space="preserve"> </w:t>
      </w:r>
    </w:p>
    <w:p w14:paraId="0AD563F7" w14:textId="77777777" w:rsidR="00E67710" w:rsidRPr="00E67710" w:rsidRDefault="00E67710" w:rsidP="00E67710"/>
    <w:p w14:paraId="3768B89F" w14:textId="77777777" w:rsidR="005B0BF6" w:rsidRDefault="005013BB" w:rsidP="0028541B">
      <w:pPr>
        <w:pStyle w:val="Heading2"/>
        <w:ind w:left="0"/>
        <w:jc w:val="both"/>
        <w:rPr>
          <w:rFonts w:ascii="Times New Roman" w:hAnsi="Times New Roman"/>
          <w:sz w:val="24"/>
          <w:szCs w:val="24"/>
        </w:rPr>
      </w:pPr>
      <w:r>
        <w:rPr>
          <w:rFonts w:ascii="Times New Roman" w:hAnsi="Times New Roman"/>
          <w:sz w:val="24"/>
          <w:szCs w:val="24"/>
        </w:rPr>
        <w:t>Please return to</w:t>
      </w:r>
      <w:r w:rsidR="001E0BAB" w:rsidRPr="00E54DF1">
        <w:rPr>
          <w:rFonts w:ascii="Times New Roman" w:hAnsi="Times New Roman"/>
          <w:sz w:val="24"/>
          <w:szCs w:val="24"/>
        </w:rPr>
        <w:t>:</w:t>
      </w:r>
      <w:r w:rsidR="00200E16" w:rsidRPr="00E54DF1">
        <w:rPr>
          <w:rFonts w:ascii="Times New Roman" w:hAnsi="Times New Roman"/>
          <w:sz w:val="24"/>
          <w:szCs w:val="24"/>
        </w:rPr>
        <w:t xml:space="preserve"> </w:t>
      </w:r>
      <w:r w:rsidR="00521CF3" w:rsidRPr="00E54DF1">
        <w:rPr>
          <w:rFonts w:ascii="Times New Roman" w:hAnsi="Times New Roman"/>
          <w:sz w:val="24"/>
          <w:szCs w:val="24"/>
        </w:rPr>
        <w:t xml:space="preserve">Washington County Chamber of Commerce, </w:t>
      </w:r>
      <w:r w:rsidR="000517B4">
        <w:rPr>
          <w:rFonts w:ascii="Times New Roman" w:hAnsi="Times New Roman"/>
          <w:sz w:val="24"/>
          <w:szCs w:val="24"/>
        </w:rPr>
        <w:t>603 South Harris Street</w:t>
      </w:r>
      <w:r w:rsidR="00521CF3" w:rsidRPr="00E54DF1">
        <w:rPr>
          <w:rFonts w:ascii="Times New Roman" w:hAnsi="Times New Roman"/>
          <w:sz w:val="24"/>
          <w:szCs w:val="24"/>
        </w:rPr>
        <w:t>, Sandersville</w:t>
      </w:r>
      <w:r w:rsidR="00AB790C">
        <w:rPr>
          <w:rFonts w:ascii="Times New Roman" w:hAnsi="Times New Roman"/>
          <w:sz w:val="24"/>
          <w:szCs w:val="24"/>
        </w:rPr>
        <w:t>, GA</w:t>
      </w:r>
      <w:r w:rsidR="00731FA9">
        <w:rPr>
          <w:rFonts w:ascii="Times New Roman" w:hAnsi="Times New Roman"/>
          <w:sz w:val="24"/>
          <w:szCs w:val="24"/>
        </w:rPr>
        <w:t xml:space="preserve"> 31082  </w:t>
      </w:r>
    </w:p>
    <w:p w14:paraId="477F86F3" w14:textId="77777777" w:rsidR="009A5E0B" w:rsidRPr="00DB00BF" w:rsidRDefault="009A5E0B" w:rsidP="0028541B">
      <w:pPr>
        <w:pStyle w:val="BodyText3"/>
        <w:jc w:val="both"/>
        <w:rPr>
          <w:rFonts w:ascii="Times New Roman" w:hAnsi="Times New Roman"/>
          <w:sz w:val="16"/>
          <w:szCs w:val="16"/>
        </w:rPr>
      </w:pPr>
    </w:p>
    <w:p w14:paraId="0268F44B" w14:textId="77777777" w:rsidR="00521CF3" w:rsidRDefault="00521CF3" w:rsidP="0028541B">
      <w:pPr>
        <w:pStyle w:val="BodyText3"/>
        <w:jc w:val="both"/>
        <w:rPr>
          <w:rFonts w:ascii="Times New Roman" w:hAnsi="Times New Roman"/>
          <w:sz w:val="20"/>
        </w:rPr>
      </w:pPr>
      <w:r w:rsidRPr="00731FA9">
        <w:rPr>
          <w:rFonts w:ascii="Times New Roman" w:hAnsi="Times New Roman"/>
          <w:sz w:val="20"/>
          <w:highlight w:val="yellow"/>
        </w:rPr>
        <w:t>Please attach a separa</w:t>
      </w:r>
      <w:r w:rsidR="007F1B54" w:rsidRPr="00731FA9">
        <w:rPr>
          <w:rFonts w:ascii="Times New Roman" w:hAnsi="Times New Roman"/>
          <w:sz w:val="20"/>
          <w:highlight w:val="yellow"/>
        </w:rPr>
        <w:t xml:space="preserve">te sheet of </w:t>
      </w:r>
      <w:r w:rsidR="005013BB">
        <w:rPr>
          <w:rFonts w:ascii="Times New Roman" w:hAnsi="Times New Roman"/>
          <w:sz w:val="20"/>
          <w:highlight w:val="yellow"/>
        </w:rPr>
        <w:t>comments</w:t>
      </w:r>
      <w:r w:rsidR="007F1B54" w:rsidRPr="00731FA9">
        <w:rPr>
          <w:rFonts w:ascii="Times New Roman" w:hAnsi="Times New Roman"/>
          <w:sz w:val="20"/>
          <w:highlight w:val="yellow"/>
        </w:rPr>
        <w:t xml:space="preserve"> you would like </w:t>
      </w:r>
      <w:r w:rsidR="00DB00BF" w:rsidRPr="00731FA9">
        <w:rPr>
          <w:rFonts w:ascii="Times New Roman" w:hAnsi="Times New Roman"/>
          <w:sz w:val="20"/>
          <w:highlight w:val="yellow"/>
        </w:rPr>
        <w:t>to be</w:t>
      </w:r>
      <w:r w:rsidR="007F1B54" w:rsidRPr="00731FA9">
        <w:rPr>
          <w:rFonts w:ascii="Times New Roman" w:hAnsi="Times New Roman"/>
          <w:sz w:val="20"/>
          <w:highlight w:val="yellow"/>
        </w:rPr>
        <w:t xml:space="preserve"> announced on WACO 100.</w:t>
      </w:r>
      <w:r w:rsidR="00DB00BF" w:rsidRPr="00731FA9">
        <w:rPr>
          <w:rFonts w:ascii="Times New Roman" w:hAnsi="Times New Roman"/>
          <w:sz w:val="20"/>
          <w:highlight w:val="yellow"/>
        </w:rPr>
        <w:t xml:space="preserve"> Example: who’s </w:t>
      </w:r>
      <w:r w:rsidR="009B24F1">
        <w:rPr>
          <w:rFonts w:ascii="Times New Roman" w:hAnsi="Times New Roman"/>
          <w:sz w:val="20"/>
          <w:highlight w:val="yellow"/>
        </w:rPr>
        <w:t>riding float, organization information</w:t>
      </w:r>
      <w:r w:rsidR="00DB00BF" w:rsidRPr="00731FA9">
        <w:rPr>
          <w:rFonts w:ascii="Times New Roman" w:hAnsi="Times New Roman"/>
          <w:sz w:val="20"/>
          <w:highlight w:val="yellow"/>
        </w:rPr>
        <w:t>, etc.</w:t>
      </w:r>
      <w:r w:rsidR="00DB00BF">
        <w:rPr>
          <w:rFonts w:ascii="Times New Roman" w:hAnsi="Times New Roman"/>
          <w:sz w:val="20"/>
        </w:rPr>
        <w:t xml:space="preserve"> </w:t>
      </w:r>
    </w:p>
    <w:p w14:paraId="0F7096D3" w14:textId="77777777" w:rsidR="00731FA9" w:rsidRDefault="00731FA9" w:rsidP="0028541B">
      <w:pPr>
        <w:pStyle w:val="BodyText3"/>
        <w:jc w:val="both"/>
        <w:rPr>
          <w:rFonts w:ascii="Times New Roman" w:hAnsi="Times New Roman"/>
          <w:sz w:val="20"/>
        </w:rPr>
      </w:pPr>
    </w:p>
    <w:p w14:paraId="6D56CB42" w14:textId="77777777" w:rsidR="00895B40" w:rsidRDefault="00895B40" w:rsidP="0028541B">
      <w:pPr>
        <w:pStyle w:val="BodyText3"/>
        <w:jc w:val="both"/>
        <w:rPr>
          <w:rFonts w:ascii="Times New Roman" w:hAnsi="Times New Roman"/>
          <w:sz w:val="20"/>
        </w:rPr>
      </w:pPr>
    </w:p>
    <w:p w14:paraId="35C09312" w14:textId="77777777" w:rsidR="00895B40" w:rsidRDefault="00895B40" w:rsidP="0028541B">
      <w:pPr>
        <w:pStyle w:val="BodyText3"/>
        <w:jc w:val="both"/>
        <w:rPr>
          <w:rFonts w:ascii="Times New Roman" w:hAnsi="Times New Roman"/>
          <w:sz w:val="20"/>
        </w:rPr>
      </w:pPr>
    </w:p>
    <w:p w14:paraId="37D6E930" w14:textId="77777777" w:rsidR="00895B40" w:rsidRPr="005B0BF6" w:rsidRDefault="00895B40" w:rsidP="0028541B">
      <w:pPr>
        <w:pStyle w:val="BodyText3"/>
        <w:jc w:val="both"/>
        <w:rPr>
          <w:rFonts w:ascii="Times New Roman" w:hAnsi="Times New Roman"/>
          <w:sz w:val="20"/>
        </w:rPr>
      </w:pPr>
    </w:p>
    <w:p w14:paraId="4ABCB380" w14:textId="77777777" w:rsidR="003032D2" w:rsidRPr="00A6565D" w:rsidRDefault="00731FA9" w:rsidP="00A6565D">
      <w:pPr>
        <w:jc w:val="both"/>
        <w:rPr>
          <w:rFonts w:ascii="Times New Roman" w:hAnsi="Times New Roman"/>
          <w:b/>
          <w:sz w:val="32"/>
          <w:szCs w:val="32"/>
          <w:u w:val="single"/>
        </w:rPr>
      </w:pPr>
      <w:r w:rsidRPr="0047484A">
        <w:rPr>
          <w:rFonts w:ascii="Times New Roman" w:hAnsi="Times New Roman"/>
          <w:b/>
          <w:color w:val="FF0000"/>
          <w:sz w:val="32"/>
          <w:szCs w:val="32"/>
          <w:u w:val="single"/>
        </w:rPr>
        <w:t>Please read page 2 for a full list of rules and regulations</w:t>
      </w:r>
      <w:r w:rsidRPr="0047484A">
        <w:rPr>
          <w:rFonts w:ascii="Times New Roman" w:hAnsi="Times New Roman"/>
          <w:b/>
          <w:sz w:val="32"/>
          <w:szCs w:val="32"/>
          <w:u w:val="single"/>
        </w:rPr>
        <w:t xml:space="preserve"> </w:t>
      </w:r>
    </w:p>
    <w:p w14:paraId="443EFFE7" w14:textId="77777777" w:rsidR="000517B4" w:rsidRDefault="000517B4" w:rsidP="0028541B">
      <w:pPr>
        <w:jc w:val="center"/>
        <w:rPr>
          <w:rFonts w:ascii="Times New Roman" w:hAnsi="Times New Roman"/>
          <w:b/>
          <w:sz w:val="32"/>
          <w:szCs w:val="32"/>
        </w:rPr>
      </w:pPr>
    </w:p>
    <w:p w14:paraId="3FEC28EB" w14:textId="77777777" w:rsidR="000B330A" w:rsidRDefault="000B330A" w:rsidP="0028541B">
      <w:pPr>
        <w:jc w:val="center"/>
        <w:rPr>
          <w:rFonts w:ascii="Times New Roman" w:hAnsi="Times New Roman"/>
          <w:b/>
          <w:sz w:val="32"/>
          <w:szCs w:val="32"/>
        </w:rPr>
      </w:pPr>
    </w:p>
    <w:p w14:paraId="61EA9DB4" w14:textId="35ADF19A" w:rsidR="003B1346" w:rsidRPr="0028541B" w:rsidRDefault="00A6565D" w:rsidP="0028541B">
      <w:pPr>
        <w:jc w:val="center"/>
        <w:rPr>
          <w:rFonts w:ascii="Times New Roman" w:hAnsi="Times New Roman"/>
          <w:b/>
          <w:sz w:val="32"/>
          <w:szCs w:val="32"/>
          <w:u w:val="single"/>
        </w:rPr>
      </w:pPr>
      <w:r>
        <w:rPr>
          <w:rFonts w:ascii="Bell MT" w:hAnsi="Bell MT"/>
          <w:noProof/>
          <w:color w:val="C00000"/>
          <w:sz w:val="18"/>
        </w:rPr>
        <w:lastRenderedPageBreak/>
        <w:drawing>
          <wp:anchor distT="0" distB="0" distL="114300" distR="114300" simplePos="0" relativeHeight="251658240" behindDoc="1" locked="0" layoutInCell="1" allowOverlap="1" wp14:anchorId="73296967" wp14:editId="16BD882F">
            <wp:simplePos x="0" y="0"/>
            <wp:positionH relativeFrom="column">
              <wp:posOffset>316230</wp:posOffset>
            </wp:positionH>
            <wp:positionV relativeFrom="page">
              <wp:posOffset>314325</wp:posOffset>
            </wp:positionV>
            <wp:extent cx="145732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olin Festiv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62025"/>
                    </a:xfrm>
                    <a:prstGeom prst="rect">
                      <a:avLst/>
                    </a:prstGeom>
                  </pic:spPr>
                </pic:pic>
              </a:graphicData>
            </a:graphic>
          </wp:anchor>
        </w:drawing>
      </w:r>
      <w:r w:rsidR="00380C5D">
        <w:rPr>
          <w:rFonts w:ascii="Times New Roman" w:hAnsi="Times New Roman"/>
          <w:b/>
          <w:sz w:val="32"/>
          <w:szCs w:val="32"/>
        </w:rPr>
        <w:t>201</w:t>
      </w:r>
      <w:r w:rsidR="00945AF7">
        <w:rPr>
          <w:rFonts w:ascii="Times New Roman" w:hAnsi="Times New Roman"/>
          <w:b/>
          <w:sz w:val="32"/>
          <w:szCs w:val="32"/>
        </w:rPr>
        <w:t>9</w:t>
      </w:r>
      <w:r w:rsidR="003B1346" w:rsidRPr="0028541B">
        <w:rPr>
          <w:rFonts w:ascii="Times New Roman" w:hAnsi="Times New Roman"/>
          <w:b/>
          <w:sz w:val="32"/>
          <w:szCs w:val="32"/>
        </w:rPr>
        <w:t xml:space="preserve"> </w:t>
      </w:r>
      <w:r w:rsidR="00B7150B">
        <w:rPr>
          <w:rFonts w:ascii="Times New Roman" w:hAnsi="Times New Roman"/>
          <w:b/>
          <w:sz w:val="32"/>
          <w:szCs w:val="32"/>
        </w:rPr>
        <w:t>Annual</w:t>
      </w:r>
      <w:r w:rsidR="00FC48B3" w:rsidRPr="0028541B">
        <w:rPr>
          <w:rFonts w:ascii="Times New Roman" w:hAnsi="Times New Roman"/>
          <w:b/>
          <w:sz w:val="32"/>
          <w:szCs w:val="32"/>
        </w:rPr>
        <w:t xml:space="preserve"> </w:t>
      </w:r>
      <w:r w:rsidR="003B1346" w:rsidRPr="0028541B">
        <w:rPr>
          <w:rFonts w:ascii="Times New Roman" w:hAnsi="Times New Roman"/>
          <w:b/>
          <w:sz w:val="32"/>
          <w:szCs w:val="32"/>
        </w:rPr>
        <w:t>Kaolin Festival Parade</w:t>
      </w:r>
    </w:p>
    <w:p w14:paraId="00B0F689" w14:textId="791BADC3" w:rsidR="006B5950" w:rsidRPr="0028541B" w:rsidRDefault="006B5950" w:rsidP="0028541B">
      <w:pPr>
        <w:pStyle w:val="BodyText3"/>
        <w:jc w:val="center"/>
        <w:rPr>
          <w:rFonts w:ascii="Times New Roman" w:hAnsi="Times New Roman"/>
          <w:szCs w:val="32"/>
        </w:rPr>
      </w:pPr>
      <w:r w:rsidRPr="0028541B">
        <w:rPr>
          <w:rFonts w:ascii="Times New Roman" w:hAnsi="Times New Roman"/>
          <w:szCs w:val="32"/>
        </w:rPr>
        <w:t xml:space="preserve">Saturday, </w:t>
      </w:r>
      <w:r w:rsidR="00FC48B3" w:rsidRPr="0028541B">
        <w:rPr>
          <w:rFonts w:ascii="Times New Roman" w:hAnsi="Times New Roman"/>
          <w:szCs w:val="32"/>
        </w:rPr>
        <w:t xml:space="preserve">October </w:t>
      </w:r>
      <w:r w:rsidR="00380C5D">
        <w:rPr>
          <w:rFonts w:ascii="Times New Roman" w:hAnsi="Times New Roman"/>
          <w:szCs w:val="32"/>
        </w:rPr>
        <w:t>1</w:t>
      </w:r>
      <w:r w:rsidR="00945AF7">
        <w:rPr>
          <w:rFonts w:ascii="Times New Roman" w:hAnsi="Times New Roman"/>
          <w:szCs w:val="32"/>
        </w:rPr>
        <w:t>2</w:t>
      </w:r>
      <w:r w:rsidR="00380C5D">
        <w:rPr>
          <w:rFonts w:ascii="Times New Roman" w:hAnsi="Times New Roman"/>
          <w:szCs w:val="32"/>
        </w:rPr>
        <w:t>, 201</w:t>
      </w:r>
      <w:r w:rsidR="00945AF7">
        <w:rPr>
          <w:rFonts w:ascii="Times New Roman" w:hAnsi="Times New Roman"/>
          <w:szCs w:val="32"/>
        </w:rPr>
        <w:t>9</w:t>
      </w:r>
    </w:p>
    <w:p w14:paraId="1FEE87B7" w14:textId="77777777" w:rsidR="006B5950" w:rsidRPr="0028541B" w:rsidRDefault="006B5950" w:rsidP="0028541B">
      <w:pPr>
        <w:pStyle w:val="BodyText3"/>
        <w:jc w:val="center"/>
        <w:rPr>
          <w:rFonts w:ascii="Times New Roman" w:hAnsi="Times New Roman"/>
          <w:i/>
          <w:szCs w:val="32"/>
        </w:rPr>
      </w:pPr>
      <w:r w:rsidRPr="0028541B">
        <w:rPr>
          <w:rFonts w:ascii="Times New Roman" w:hAnsi="Times New Roman"/>
          <w:i/>
          <w:szCs w:val="32"/>
        </w:rPr>
        <w:t xml:space="preserve">Parade begins </w:t>
      </w:r>
      <w:r w:rsidR="008E2B30">
        <w:rPr>
          <w:rFonts w:ascii="Times New Roman" w:hAnsi="Times New Roman"/>
          <w:i/>
          <w:szCs w:val="32"/>
        </w:rPr>
        <w:t>at 9:3</w:t>
      </w:r>
      <w:r w:rsidR="00232102" w:rsidRPr="0028541B">
        <w:rPr>
          <w:rFonts w:ascii="Times New Roman" w:hAnsi="Times New Roman"/>
          <w:i/>
          <w:szCs w:val="32"/>
        </w:rPr>
        <w:t>0 AM</w:t>
      </w:r>
    </w:p>
    <w:p w14:paraId="1CD935D3" w14:textId="77777777" w:rsidR="003B1346" w:rsidRPr="0028541B" w:rsidRDefault="003B1346" w:rsidP="0028541B">
      <w:pPr>
        <w:pStyle w:val="BodyText3"/>
        <w:jc w:val="center"/>
        <w:rPr>
          <w:rFonts w:ascii="Times New Roman" w:hAnsi="Times New Roman"/>
          <w:szCs w:val="32"/>
        </w:rPr>
      </w:pPr>
      <w:r w:rsidRPr="0028541B">
        <w:rPr>
          <w:rFonts w:ascii="Times New Roman" w:hAnsi="Times New Roman"/>
          <w:szCs w:val="32"/>
        </w:rPr>
        <w:t>Rules and Regulation</w:t>
      </w:r>
    </w:p>
    <w:p w14:paraId="53F2A36D" w14:textId="77777777" w:rsidR="003B1346" w:rsidRDefault="00A6565D" w:rsidP="00A6565D">
      <w:pPr>
        <w:pStyle w:val="BodyText3"/>
        <w:tabs>
          <w:tab w:val="left" w:pos="3045"/>
        </w:tabs>
        <w:jc w:val="both"/>
        <w:rPr>
          <w:rFonts w:ascii="Times New Roman" w:hAnsi="Times New Roman"/>
          <w:szCs w:val="32"/>
        </w:rPr>
      </w:pPr>
      <w:r>
        <w:rPr>
          <w:rFonts w:ascii="Times New Roman" w:hAnsi="Times New Roman"/>
          <w:szCs w:val="32"/>
        </w:rPr>
        <w:tab/>
      </w:r>
    </w:p>
    <w:p w14:paraId="1E745E89" w14:textId="77777777" w:rsidR="00232102" w:rsidRDefault="00232102" w:rsidP="0028541B">
      <w:pPr>
        <w:pStyle w:val="BodyText3"/>
        <w:jc w:val="both"/>
        <w:rPr>
          <w:rFonts w:ascii="Times New Roman" w:hAnsi="Times New Roman"/>
          <w:sz w:val="24"/>
          <w:szCs w:val="24"/>
        </w:rPr>
      </w:pPr>
    </w:p>
    <w:p w14:paraId="715B65F7" w14:textId="77777777" w:rsidR="00034C77" w:rsidRDefault="00034C77" w:rsidP="0028541B">
      <w:pPr>
        <w:pStyle w:val="BodyText3"/>
        <w:jc w:val="both"/>
        <w:rPr>
          <w:rFonts w:ascii="Times New Roman" w:hAnsi="Times New Roman"/>
          <w:sz w:val="24"/>
          <w:szCs w:val="24"/>
        </w:rPr>
      </w:pPr>
    </w:p>
    <w:p w14:paraId="5A639769" w14:textId="28005A34" w:rsidR="00FF4641" w:rsidRDefault="00BD5E05" w:rsidP="0028541B">
      <w:pPr>
        <w:pStyle w:val="BodyText3"/>
        <w:numPr>
          <w:ilvl w:val="0"/>
          <w:numId w:val="9"/>
        </w:numPr>
        <w:jc w:val="both"/>
        <w:rPr>
          <w:rFonts w:ascii="Times New Roman" w:hAnsi="Times New Roman"/>
          <w:sz w:val="24"/>
          <w:szCs w:val="24"/>
        </w:rPr>
      </w:pPr>
      <w:r>
        <w:rPr>
          <w:rFonts w:ascii="Times New Roman" w:hAnsi="Times New Roman"/>
          <w:sz w:val="24"/>
          <w:szCs w:val="24"/>
        </w:rPr>
        <w:t>E</w:t>
      </w:r>
      <w:r w:rsidR="003B1346" w:rsidRPr="00232102">
        <w:rPr>
          <w:rFonts w:ascii="Times New Roman" w:hAnsi="Times New Roman"/>
          <w:sz w:val="24"/>
          <w:szCs w:val="24"/>
        </w:rPr>
        <w:t xml:space="preserve">ntries </w:t>
      </w:r>
      <w:r>
        <w:rPr>
          <w:rFonts w:ascii="Times New Roman" w:hAnsi="Times New Roman"/>
          <w:sz w:val="24"/>
          <w:szCs w:val="24"/>
        </w:rPr>
        <w:t>should</w:t>
      </w:r>
      <w:r w:rsidR="003B1346" w:rsidRPr="00232102">
        <w:rPr>
          <w:rFonts w:ascii="Times New Roman" w:hAnsi="Times New Roman"/>
          <w:sz w:val="24"/>
          <w:szCs w:val="24"/>
        </w:rPr>
        <w:t xml:space="preserve"> be decorated in the </w:t>
      </w:r>
      <w:r w:rsidR="00FF4641">
        <w:rPr>
          <w:rFonts w:ascii="Times New Roman" w:hAnsi="Times New Roman"/>
          <w:sz w:val="24"/>
          <w:szCs w:val="24"/>
        </w:rPr>
        <w:t>Kaolin Festival</w:t>
      </w:r>
      <w:r w:rsidR="0028541B">
        <w:rPr>
          <w:rFonts w:ascii="Times New Roman" w:hAnsi="Times New Roman"/>
          <w:sz w:val="24"/>
          <w:szCs w:val="24"/>
        </w:rPr>
        <w:t xml:space="preserve"> theme</w:t>
      </w:r>
    </w:p>
    <w:p w14:paraId="39B47987" w14:textId="77777777" w:rsidR="00FF4641" w:rsidRPr="00FF4641" w:rsidRDefault="00FF4641" w:rsidP="0028541B">
      <w:pPr>
        <w:pStyle w:val="BodyText3"/>
        <w:ind w:left="720"/>
        <w:jc w:val="both"/>
        <w:rPr>
          <w:rFonts w:ascii="Times New Roman" w:hAnsi="Times New Roman"/>
          <w:sz w:val="16"/>
          <w:szCs w:val="16"/>
          <w:u w:val="single"/>
        </w:rPr>
      </w:pPr>
    </w:p>
    <w:p w14:paraId="2F4A7645" w14:textId="77777777" w:rsidR="000B330A" w:rsidRPr="00FF4641" w:rsidRDefault="000B330A" w:rsidP="0028541B">
      <w:pPr>
        <w:pStyle w:val="BodyText3"/>
        <w:ind w:left="720"/>
        <w:jc w:val="both"/>
        <w:rPr>
          <w:rFonts w:ascii="Times New Roman" w:hAnsi="Times New Roman"/>
          <w:i/>
          <w:sz w:val="16"/>
          <w:szCs w:val="16"/>
        </w:rPr>
      </w:pPr>
    </w:p>
    <w:p w14:paraId="56A807A3" w14:textId="77777777" w:rsidR="003B1346" w:rsidRPr="00232102" w:rsidRDefault="00B367AD" w:rsidP="0028541B">
      <w:pPr>
        <w:pStyle w:val="BodyText3"/>
        <w:ind w:left="720"/>
        <w:jc w:val="both"/>
        <w:rPr>
          <w:rFonts w:ascii="Times New Roman" w:hAnsi="Times New Roman"/>
          <w:sz w:val="24"/>
          <w:szCs w:val="24"/>
        </w:rPr>
      </w:pPr>
      <w:r w:rsidRPr="00232102">
        <w:rPr>
          <w:rFonts w:ascii="Times New Roman" w:hAnsi="Times New Roman"/>
          <w:sz w:val="24"/>
          <w:szCs w:val="24"/>
        </w:rPr>
        <w:t xml:space="preserve">Festival colors are </w:t>
      </w:r>
      <w:r w:rsidR="00E05EC7" w:rsidRPr="00E05EC7">
        <w:rPr>
          <w:rFonts w:ascii="Times New Roman" w:hAnsi="Times New Roman"/>
          <w:sz w:val="24"/>
          <w:szCs w:val="24"/>
        </w:rPr>
        <w:t>gold, moss green, orange, burnished copper and bronze punchinello</w:t>
      </w:r>
      <w:r w:rsidRPr="00232102">
        <w:rPr>
          <w:rFonts w:ascii="Times New Roman" w:hAnsi="Times New Roman"/>
          <w:sz w:val="24"/>
          <w:szCs w:val="24"/>
        </w:rPr>
        <w:t>.</w:t>
      </w:r>
      <w:r w:rsidR="00232102">
        <w:rPr>
          <w:rFonts w:ascii="Times New Roman" w:hAnsi="Times New Roman"/>
          <w:sz w:val="24"/>
          <w:szCs w:val="24"/>
        </w:rPr>
        <w:t xml:space="preserve"> </w:t>
      </w:r>
      <w:r w:rsidR="00572D57">
        <w:rPr>
          <w:rFonts w:ascii="Times New Roman" w:hAnsi="Times New Roman"/>
          <w:sz w:val="24"/>
          <w:szCs w:val="24"/>
        </w:rPr>
        <w:t xml:space="preserve">Samples are available for viewing at the Chamber office or local florists.  </w:t>
      </w:r>
      <w:r w:rsidR="00232102">
        <w:rPr>
          <w:rFonts w:ascii="Times New Roman" w:hAnsi="Times New Roman"/>
          <w:sz w:val="24"/>
          <w:szCs w:val="24"/>
        </w:rPr>
        <w:t xml:space="preserve">Entries will not be allowed for advertising purposes only. </w:t>
      </w:r>
    </w:p>
    <w:p w14:paraId="0739D880" w14:textId="77777777" w:rsidR="003B2998" w:rsidRDefault="003B2998" w:rsidP="0028541B">
      <w:pPr>
        <w:pStyle w:val="BodyText3"/>
        <w:jc w:val="both"/>
        <w:rPr>
          <w:rFonts w:ascii="Times New Roman" w:hAnsi="Times New Roman"/>
          <w:sz w:val="24"/>
          <w:szCs w:val="24"/>
        </w:rPr>
      </w:pPr>
    </w:p>
    <w:p w14:paraId="513369A3" w14:textId="77777777" w:rsidR="003B2998" w:rsidRPr="00E5428B" w:rsidRDefault="00421592" w:rsidP="0028541B">
      <w:pPr>
        <w:pStyle w:val="BodyText3"/>
        <w:numPr>
          <w:ilvl w:val="0"/>
          <w:numId w:val="5"/>
        </w:numPr>
        <w:jc w:val="both"/>
        <w:rPr>
          <w:rFonts w:ascii="Times New Roman" w:hAnsi="Times New Roman"/>
          <w:sz w:val="24"/>
          <w:szCs w:val="24"/>
        </w:rPr>
      </w:pPr>
      <w:r w:rsidRPr="00E5428B">
        <w:rPr>
          <w:rFonts w:ascii="Times New Roman" w:hAnsi="Times New Roman"/>
          <w:sz w:val="24"/>
          <w:szCs w:val="24"/>
        </w:rPr>
        <w:t xml:space="preserve">Any </w:t>
      </w:r>
      <w:r w:rsidR="00232102" w:rsidRPr="00E5428B">
        <w:rPr>
          <w:rFonts w:ascii="Times New Roman" w:hAnsi="Times New Roman"/>
          <w:sz w:val="24"/>
          <w:szCs w:val="24"/>
        </w:rPr>
        <w:t>entrants who have</w:t>
      </w:r>
      <w:r w:rsidRPr="00E5428B">
        <w:rPr>
          <w:rFonts w:ascii="Times New Roman" w:hAnsi="Times New Roman"/>
          <w:sz w:val="24"/>
          <w:szCs w:val="24"/>
        </w:rPr>
        <w:t xml:space="preserve"> signed up to be judged will be contacted by </w:t>
      </w:r>
      <w:r w:rsidR="00E5428B" w:rsidRPr="00E5428B">
        <w:rPr>
          <w:rFonts w:ascii="Times New Roman" w:hAnsi="Times New Roman"/>
          <w:i/>
          <w:sz w:val="24"/>
          <w:szCs w:val="24"/>
          <w:u w:val="single"/>
        </w:rPr>
        <w:t>Georgeanne Cook</w:t>
      </w:r>
      <w:r w:rsidR="00E5428B" w:rsidRPr="00E5428B">
        <w:rPr>
          <w:rFonts w:ascii="Times New Roman" w:hAnsi="Times New Roman"/>
          <w:sz w:val="24"/>
          <w:szCs w:val="24"/>
          <w:u w:val="single"/>
        </w:rPr>
        <w:t xml:space="preserve"> </w:t>
      </w:r>
      <w:r w:rsidR="00572D57">
        <w:rPr>
          <w:rFonts w:ascii="Times New Roman" w:hAnsi="Times New Roman"/>
          <w:sz w:val="24"/>
          <w:szCs w:val="24"/>
        </w:rPr>
        <w:t>the week prior to the F</w:t>
      </w:r>
      <w:r w:rsidRPr="00E5428B">
        <w:rPr>
          <w:rFonts w:ascii="Times New Roman" w:hAnsi="Times New Roman"/>
          <w:sz w:val="24"/>
          <w:szCs w:val="24"/>
        </w:rPr>
        <w:t>estival with the starting time for judging</w:t>
      </w:r>
      <w:r w:rsidR="008709E2" w:rsidRPr="00E5428B">
        <w:rPr>
          <w:rFonts w:ascii="Times New Roman" w:hAnsi="Times New Roman"/>
          <w:sz w:val="24"/>
          <w:szCs w:val="24"/>
        </w:rPr>
        <w:t xml:space="preserve">. </w:t>
      </w:r>
      <w:r w:rsidR="003C447E" w:rsidRPr="00E5428B">
        <w:rPr>
          <w:rFonts w:ascii="Times New Roman" w:hAnsi="Times New Roman"/>
          <w:sz w:val="24"/>
          <w:szCs w:val="24"/>
        </w:rPr>
        <w:t xml:space="preserve">Any entry not in its assigned place by the time for judging will be disqualified. </w:t>
      </w:r>
    </w:p>
    <w:p w14:paraId="3C686277" w14:textId="77777777" w:rsidR="00421592" w:rsidRPr="00421592" w:rsidRDefault="00421592" w:rsidP="0028541B">
      <w:pPr>
        <w:pStyle w:val="BodyText3"/>
        <w:ind w:left="720"/>
        <w:jc w:val="both"/>
        <w:rPr>
          <w:rFonts w:ascii="Times New Roman" w:hAnsi="Times New Roman"/>
          <w:sz w:val="24"/>
          <w:szCs w:val="24"/>
        </w:rPr>
      </w:pPr>
    </w:p>
    <w:p w14:paraId="0B963751" w14:textId="77777777" w:rsidR="003B2998" w:rsidRDefault="003B2998" w:rsidP="0028541B">
      <w:pPr>
        <w:pStyle w:val="BodyText3"/>
        <w:numPr>
          <w:ilvl w:val="0"/>
          <w:numId w:val="5"/>
        </w:numPr>
        <w:jc w:val="both"/>
        <w:rPr>
          <w:rFonts w:ascii="Times New Roman" w:hAnsi="Times New Roman"/>
          <w:sz w:val="24"/>
          <w:szCs w:val="24"/>
        </w:rPr>
      </w:pPr>
      <w:r>
        <w:rPr>
          <w:rFonts w:ascii="Times New Roman" w:hAnsi="Times New Roman"/>
          <w:sz w:val="24"/>
          <w:szCs w:val="24"/>
        </w:rPr>
        <w:t>All 18-</w:t>
      </w:r>
      <w:r w:rsidR="00FF4641">
        <w:rPr>
          <w:rFonts w:ascii="Times New Roman" w:hAnsi="Times New Roman"/>
          <w:sz w:val="24"/>
          <w:szCs w:val="24"/>
        </w:rPr>
        <w:t>wheelers must be in place by 8:0</w:t>
      </w:r>
      <w:r>
        <w:rPr>
          <w:rFonts w:ascii="Times New Roman" w:hAnsi="Times New Roman"/>
          <w:sz w:val="24"/>
          <w:szCs w:val="24"/>
        </w:rPr>
        <w:t xml:space="preserve">0 AM. </w:t>
      </w:r>
    </w:p>
    <w:p w14:paraId="1CD4C7DD" w14:textId="77777777" w:rsidR="003B2998" w:rsidRDefault="003B2998" w:rsidP="0028541B">
      <w:pPr>
        <w:pStyle w:val="BodyText3"/>
        <w:ind w:left="720"/>
        <w:jc w:val="both"/>
        <w:rPr>
          <w:rFonts w:ascii="Times New Roman" w:hAnsi="Times New Roman"/>
          <w:sz w:val="24"/>
          <w:szCs w:val="24"/>
        </w:rPr>
      </w:pPr>
    </w:p>
    <w:p w14:paraId="2A042DEC" w14:textId="77777777" w:rsidR="003B2998" w:rsidRDefault="003B2998" w:rsidP="0028541B">
      <w:pPr>
        <w:pStyle w:val="BodyText3"/>
        <w:numPr>
          <w:ilvl w:val="0"/>
          <w:numId w:val="5"/>
        </w:numPr>
        <w:jc w:val="both"/>
        <w:rPr>
          <w:rFonts w:ascii="Times New Roman" w:hAnsi="Times New Roman"/>
          <w:sz w:val="24"/>
          <w:szCs w:val="24"/>
        </w:rPr>
      </w:pPr>
      <w:r w:rsidRPr="003032D2">
        <w:rPr>
          <w:rFonts w:ascii="Times New Roman" w:hAnsi="Times New Roman"/>
          <w:sz w:val="24"/>
          <w:szCs w:val="24"/>
        </w:rPr>
        <w:t xml:space="preserve">The </w:t>
      </w:r>
      <w:r w:rsidR="00913770" w:rsidRPr="003032D2">
        <w:rPr>
          <w:rFonts w:ascii="Times New Roman" w:hAnsi="Times New Roman"/>
          <w:sz w:val="24"/>
          <w:szCs w:val="24"/>
        </w:rPr>
        <w:t>$50.00</w:t>
      </w:r>
      <w:r w:rsidRPr="003032D2">
        <w:rPr>
          <w:rFonts w:ascii="Times New Roman" w:hAnsi="Times New Roman"/>
          <w:sz w:val="24"/>
          <w:szCs w:val="24"/>
        </w:rPr>
        <w:t xml:space="preserve"> </w:t>
      </w:r>
      <w:r w:rsidR="003C447E" w:rsidRPr="003032D2">
        <w:rPr>
          <w:rFonts w:ascii="Times New Roman" w:hAnsi="Times New Roman"/>
          <w:sz w:val="24"/>
          <w:szCs w:val="24"/>
        </w:rPr>
        <w:t xml:space="preserve">parade </w:t>
      </w:r>
      <w:r w:rsidRPr="003032D2">
        <w:rPr>
          <w:rFonts w:ascii="Times New Roman" w:hAnsi="Times New Roman"/>
          <w:sz w:val="24"/>
          <w:szCs w:val="24"/>
        </w:rPr>
        <w:t>fee must accompany entry application</w:t>
      </w:r>
      <w:r>
        <w:rPr>
          <w:rFonts w:ascii="Times New Roman" w:hAnsi="Times New Roman"/>
          <w:sz w:val="24"/>
          <w:szCs w:val="24"/>
        </w:rPr>
        <w:t xml:space="preserve">. </w:t>
      </w:r>
    </w:p>
    <w:p w14:paraId="7D6278E5" w14:textId="77777777" w:rsidR="003B1346" w:rsidRPr="003B1346" w:rsidRDefault="003B1346" w:rsidP="0028541B">
      <w:pPr>
        <w:pStyle w:val="BodyText3"/>
        <w:ind w:left="720"/>
        <w:jc w:val="both"/>
        <w:rPr>
          <w:rFonts w:ascii="Times New Roman" w:hAnsi="Times New Roman"/>
          <w:sz w:val="24"/>
          <w:szCs w:val="24"/>
        </w:rPr>
      </w:pPr>
    </w:p>
    <w:p w14:paraId="45C4D1F1" w14:textId="77777777" w:rsidR="003B1346" w:rsidRPr="0047484A" w:rsidRDefault="003B1346" w:rsidP="0028541B">
      <w:pPr>
        <w:pStyle w:val="BodyText3"/>
        <w:numPr>
          <w:ilvl w:val="0"/>
          <w:numId w:val="5"/>
        </w:numPr>
        <w:jc w:val="both"/>
        <w:rPr>
          <w:rFonts w:ascii="Times New Roman" w:hAnsi="Times New Roman"/>
          <w:color w:val="FF0000"/>
          <w:sz w:val="24"/>
          <w:szCs w:val="24"/>
        </w:rPr>
      </w:pPr>
      <w:r w:rsidRPr="003032D2">
        <w:rPr>
          <w:rFonts w:ascii="Times New Roman" w:hAnsi="Times New Roman"/>
          <w:sz w:val="24"/>
          <w:szCs w:val="24"/>
          <w:highlight w:val="yellow"/>
        </w:rPr>
        <w:t xml:space="preserve">NO </w:t>
      </w:r>
      <w:r w:rsidR="00723320" w:rsidRPr="003032D2">
        <w:rPr>
          <w:rFonts w:ascii="Times New Roman" w:hAnsi="Times New Roman"/>
          <w:sz w:val="24"/>
          <w:szCs w:val="24"/>
          <w:highlight w:val="yellow"/>
        </w:rPr>
        <w:t>candy / toys, etc.</w:t>
      </w:r>
      <w:r w:rsidR="00043E2A" w:rsidRPr="003032D2">
        <w:rPr>
          <w:rFonts w:ascii="Times New Roman" w:hAnsi="Times New Roman"/>
          <w:sz w:val="24"/>
          <w:szCs w:val="24"/>
          <w:highlight w:val="yellow"/>
        </w:rPr>
        <w:t xml:space="preserve"> are to be thrown </w:t>
      </w:r>
      <w:r w:rsidRPr="003032D2">
        <w:rPr>
          <w:rFonts w:ascii="Times New Roman" w:hAnsi="Times New Roman"/>
          <w:sz w:val="24"/>
          <w:szCs w:val="24"/>
          <w:highlight w:val="yellow"/>
        </w:rPr>
        <w:t>from any unit during the parade. There will be no exceptions</w:t>
      </w:r>
      <w:r w:rsidR="003C447E" w:rsidRPr="003032D2">
        <w:rPr>
          <w:rFonts w:ascii="Times New Roman" w:hAnsi="Times New Roman"/>
          <w:sz w:val="24"/>
          <w:szCs w:val="24"/>
          <w:highlight w:val="yellow"/>
        </w:rPr>
        <w:t>,</w:t>
      </w:r>
      <w:r w:rsidRPr="003032D2">
        <w:rPr>
          <w:rFonts w:ascii="Times New Roman" w:hAnsi="Times New Roman"/>
          <w:sz w:val="24"/>
          <w:szCs w:val="24"/>
          <w:highlight w:val="yellow"/>
        </w:rPr>
        <w:t xml:space="preserve"> and</w:t>
      </w:r>
      <w:r w:rsidR="003C447E" w:rsidRPr="003032D2">
        <w:rPr>
          <w:rFonts w:ascii="Times New Roman" w:hAnsi="Times New Roman"/>
          <w:sz w:val="24"/>
          <w:szCs w:val="24"/>
          <w:highlight w:val="yellow"/>
        </w:rPr>
        <w:t xml:space="preserve"> this</w:t>
      </w:r>
      <w:r w:rsidRPr="003032D2">
        <w:rPr>
          <w:rFonts w:ascii="Times New Roman" w:hAnsi="Times New Roman"/>
          <w:sz w:val="24"/>
          <w:szCs w:val="24"/>
          <w:highlight w:val="yellow"/>
        </w:rPr>
        <w:t xml:space="preserve"> is strictly enforced. </w:t>
      </w:r>
      <w:r w:rsidR="00232102" w:rsidRPr="003032D2">
        <w:rPr>
          <w:rFonts w:ascii="Times New Roman" w:hAnsi="Times New Roman"/>
          <w:sz w:val="24"/>
          <w:szCs w:val="24"/>
          <w:highlight w:val="yellow"/>
        </w:rPr>
        <w:t>Entrants</w:t>
      </w:r>
      <w:r w:rsidR="00043E2A" w:rsidRPr="003032D2">
        <w:rPr>
          <w:rFonts w:ascii="Times New Roman" w:hAnsi="Times New Roman"/>
          <w:sz w:val="24"/>
          <w:szCs w:val="24"/>
          <w:highlight w:val="yellow"/>
        </w:rPr>
        <w:t xml:space="preserve"> are allowed to walk along parade route and hand out candy</w:t>
      </w:r>
      <w:r w:rsidR="00723320" w:rsidRPr="0047484A">
        <w:rPr>
          <w:rFonts w:ascii="Times New Roman" w:hAnsi="Times New Roman"/>
          <w:sz w:val="24"/>
          <w:szCs w:val="24"/>
        </w:rPr>
        <w:t>.</w:t>
      </w:r>
    </w:p>
    <w:p w14:paraId="2AB6E1FE" w14:textId="77777777" w:rsidR="00FF4641" w:rsidRPr="00572D57" w:rsidRDefault="00FF4641" w:rsidP="00572D57">
      <w:pPr>
        <w:ind w:left="360"/>
        <w:jc w:val="both"/>
        <w:rPr>
          <w:rFonts w:ascii="Times New Roman" w:hAnsi="Times New Roman"/>
          <w:sz w:val="24"/>
          <w:szCs w:val="24"/>
        </w:rPr>
      </w:pPr>
    </w:p>
    <w:p w14:paraId="4508A623" w14:textId="77777777" w:rsidR="00FF4641" w:rsidRPr="00FF4641" w:rsidRDefault="006D00E0" w:rsidP="0028541B">
      <w:pPr>
        <w:pStyle w:val="BodyText3"/>
        <w:numPr>
          <w:ilvl w:val="0"/>
          <w:numId w:val="5"/>
        </w:numPr>
        <w:jc w:val="both"/>
        <w:rPr>
          <w:rFonts w:ascii="Times New Roman" w:hAnsi="Times New Roman"/>
          <w:sz w:val="24"/>
          <w:szCs w:val="24"/>
        </w:rPr>
      </w:pPr>
      <w:r>
        <w:rPr>
          <w:rFonts w:ascii="Times New Roman" w:hAnsi="Times New Roman"/>
          <w:sz w:val="24"/>
          <w:szCs w:val="24"/>
        </w:rPr>
        <w:t xml:space="preserve">NO alcohol, </w:t>
      </w:r>
      <w:r w:rsidR="003032D2">
        <w:rPr>
          <w:rFonts w:ascii="Times New Roman" w:hAnsi="Times New Roman"/>
          <w:sz w:val="24"/>
          <w:szCs w:val="24"/>
        </w:rPr>
        <w:t>loud</w:t>
      </w:r>
      <w:r>
        <w:rPr>
          <w:rFonts w:ascii="Times New Roman" w:hAnsi="Times New Roman"/>
          <w:sz w:val="24"/>
          <w:szCs w:val="24"/>
        </w:rPr>
        <w:t xml:space="preserve"> or offensive</w:t>
      </w:r>
      <w:r w:rsidR="003032D2">
        <w:rPr>
          <w:rFonts w:ascii="Times New Roman" w:hAnsi="Times New Roman"/>
          <w:sz w:val="24"/>
          <w:szCs w:val="24"/>
        </w:rPr>
        <w:t xml:space="preserve"> music </w:t>
      </w:r>
      <w:r w:rsidR="00FF4641" w:rsidRPr="00FF4641">
        <w:rPr>
          <w:rFonts w:ascii="Times New Roman" w:hAnsi="Times New Roman"/>
          <w:sz w:val="24"/>
          <w:szCs w:val="24"/>
        </w:rPr>
        <w:t>will be permitted on floats.</w:t>
      </w:r>
    </w:p>
    <w:p w14:paraId="77DA76E3" w14:textId="77777777" w:rsidR="003B1346" w:rsidRDefault="003B1346" w:rsidP="0028541B">
      <w:pPr>
        <w:pStyle w:val="BodyText3"/>
        <w:ind w:left="720"/>
        <w:jc w:val="both"/>
        <w:rPr>
          <w:rFonts w:ascii="Times New Roman" w:hAnsi="Times New Roman"/>
          <w:sz w:val="24"/>
          <w:szCs w:val="24"/>
        </w:rPr>
      </w:pPr>
    </w:p>
    <w:p w14:paraId="130FCB11" w14:textId="77777777" w:rsidR="003B1346" w:rsidRDefault="003B1346" w:rsidP="0028541B">
      <w:pPr>
        <w:pStyle w:val="BodyText3"/>
        <w:numPr>
          <w:ilvl w:val="0"/>
          <w:numId w:val="5"/>
        </w:numPr>
        <w:jc w:val="both"/>
        <w:rPr>
          <w:rFonts w:ascii="Times New Roman" w:hAnsi="Times New Roman"/>
          <w:sz w:val="24"/>
          <w:szCs w:val="24"/>
        </w:rPr>
      </w:pPr>
      <w:r>
        <w:rPr>
          <w:rFonts w:ascii="Times New Roman" w:hAnsi="Times New Roman"/>
          <w:sz w:val="24"/>
          <w:szCs w:val="24"/>
        </w:rPr>
        <w:t xml:space="preserve">Several Parade Marshals will be on duty </w:t>
      </w:r>
      <w:r w:rsidR="00572D57">
        <w:rPr>
          <w:rFonts w:ascii="Times New Roman" w:hAnsi="Times New Roman"/>
          <w:sz w:val="24"/>
          <w:szCs w:val="24"/>
        </w:rPr>
        <w:t>along</w:t>
      </w:r>
      <w:r>
        <w:rPr>
          <w:rFonts w:ascii="Times New Roman" w:hAnsi="Times New Roman"/>
          <w:sz w:val="24"/>
          <w:szCs w:val="24"/>
        </w:rPr>
        <w:t xml:space="preserve"> the parade route to </w:t>
      </w:r>
      <w:r w:rsidR="00232102">
        <w:rPr>
          <w:rFonts w:ascii="Times New Roman" w:hAnsi="Times New Roman"/>
          <w:sz w:val="24"/>
          <w:szCs w:val="24"/>
        </w:rPr>
        <w:t>ensure</w:t>
      </w:r>
      <w:r>
        <w:rPr>
          <w:rFonts w:ascii="Times New Roman" w:hAnsi="Times New Roman"/>
          <w:sz w:val="24"/>
          <w:szCs w:val="24"/>
        </w:rPr>
        <w:t xml:space="preserve"> the smooth and </w:t>
      </w:r>
      <w:r w:rsidR="006D00E0">
        <w:rPr>
          <w:rFonts w:ascii="Times New Roman" w:hAnsi="Times New Roman"/>
          <w:sz w:val="24"/>
          <w:szCs w:val="24"/>
        </w:rPr>
        <w:t>orderly progression of the line-</w:t>
      </w:r>
      <w:r>
        <w:rPr>
          <w:rFonts w:ascii="Times New Roman" w:hAnsi="Times New Roman"/>
          <w:sz w:val="24"/>
          <w:szCs w:val="24"/>
        </w:rPr>
        <w:t>up of the parade itself and assist units as necessary. Marshals will have the authority to remove any unit causing delay or not cooperating – this includes THROWING CANDY!</w:t>
      </w:r>
    </w:p>
    <w:p w14:paraId="5FEE1487" w14:textId="77777777" w:rsidR="003B1346" w:rsidRDefault="003B1346" w:rsidP="0028541B">
      <w:pPr>
        <w:pStyle w:val="BodyText3"/>
        <w:ind w:left="720"/>
        <w:jc w:val="both"/>
        <w:rPr>
          <w:rFonts w:ascii="Times New Roman" w:hAnsi="Times New Roman"/>
          <w:sz w:val="24"/>
          <w:szCs w:val="24"/>
        </w:rPr>
      </w:pPr>
    </w:p>
    <w:p w14:paraId="4B967894" w14:textId="77777777" w:rsidR="003B1346" w:rsidRDefault="003B1346" w:rsidP="0028541B">
      <w:pPr>
        <w:pStyle w:val="BodyText3"/>
        <w:numPr>
          <w:ilvl w:val="0"/>
          <w:numId w:val="5"/>
        </w:numPr>
        <w:jc w:val="both"/>
        <w:rPr>
          <w:rFonts w:ascii="Times New Roman" w:hAnsi="Times New Roman"/>
          <w:sz w:val="24"/>
          <w:szCs w:val="24"/>
        </w:rPr>
      </w:pPr>
      <w:r w:rsidRPr="00572D57">
        <w:rPr>
          <w:rFonts w:ascii="Times New Roman" w:hAnsi="Times New Roman"/>
          <w:color w:val="FF0000"/>
          <w:sz w:val="24"/>
          <w:szCs w:val="24"/>
        </w:rPr>
        <w:t>All performing units are r</w:t>
      </w:r>
      <w:r w:rsidR="00DB00BF" w:rsidRPr="00572D57">
        <w:rPr>
          <w:rFonts w:ascii="Times New Roman" w:hAnsi="Times New Roman"/>
          <w:color w:val="FF0000"/>
          <w:sz w:val="24"/>
          <w:szCs w:val="24"/>
        </w:rPr>
        <w:t>equired</w:t>
      </w:r>
      <w:r w:rsidRPr="00572D57">
        <w:rPr>
          <w:rFonts w:ascii="Times New Roman" w:hAnsi="Times New Roman"/>
          <w:color w:val="FF0000"/>
          <w:sz w:val="24"/>
          <w:szCs w:val="24"/>
        </w:rPr>
        <w:t xml:space="preserve"> to execute their routines </w:t>
      </w:r>
      <w:r w:rsidRPr="00572D57">
        <w:rPr>
          <w:rFonts w:ascii="Times New Roman" w:hAnsi="Times New Roman"/>
          <w:color w:val="FF0000"/>
          <w:sz w:val="24"/>
          <w:szCs w:val="24"/>
          <w:u w:val="single"/>
        </w:rPr>
        <w:t>at parade speed</w:t>
      </w:r>
      <w:r>
        <w:rPr>
          <w:rFonts w:ascii="Times New Roman" w:hAnsi="Times New Roman"/>
          <w:sz w:val="24"/>
          <w:szCs w:val="24"/>
        </w:rPr>
        <w:t xml:space="preserve">. Performances </w:t>
      </w:r>
      <w:r w:rsidRPr="00572D57">
        <w:rPr>
          <w:rFonts w:ascii="Times New Roman" w:hAnsi="Times New Roman"/>
          <w:i/>
          <w:sz w:val="24"/>
          <w:szCs w:val="24"/>
          <w:u w:val="single"/>
        </w:rPr>
        <w:t>must not</w:t>
      </w:r>
      <w:r>
        <w:rPr>
          <w:rFonts w:ascii="Times New Roman" w:hAnsi="Times New Roman"/>
          <w:sz w:val="24"/>
          <w:szCs w:val="24"/>
        </w:rPr>
        <w:t xml:space="preserve"> cause other </w:t>
      </w:r>
      <w:r w:rsidR="006B5950">
        <w:rPr>
          <w:rFonts w:ascii="Times New Roman" w:hAnsi="Times New Roman"/>
          <w:sz w:val="24"/>
          <w:szCs w:val="24"/>
        </w:rPr>
        <w:t>units to stop. An interval of 45</w:t>
      </w:r>
      <w:r>
        <w:rPr>
          <w:rFonts w:ascii="Times New Roman" w:hAnsi="Times New Roman"/>
          <w:sz w:val="24"/>
          <w:szCs w:val="24"/>
        </w:rPr>
        <w:t xml:space="preserve"> feet must be maintained at all time</w:t>
      </w:r>
      <w:r w:rsidR="00232102">
        <w:rPr>
          <w:rFonts w:ascii="Times New Roman" w:hAnsi="Times New Roman"/>
          <w:sz w:val="24"/>
          <w:szCs w:val="24"/>
        </w:rPr>
        <w:t>s</w:t>
      </w:r>
      <w:r>
        <w:rPr>
          <w:rFonts w:ascii="Times New Roman" w:hAnsi="Times New Roman"/>
          <w:sz w:val="24"/>
          <w:szCs w:val="24"/>
        </w:rPr>
        <w:t>. Watch for Parade Marshals on the street along the route</w:t>
      </w:r>
      <w:r w:rsidR="00232102">
        <w:rPr>
          <w:rFonts w:ascii="Times New Roman" w:hAnsi="Times New Roman"/>
          <w:sz w:val="24"/>
          <w:szCs w:val="24"/>
        </w:rPr>
        <w:t>. I</w:t>
      </w:r>
      <w:r w:rsidR="00DB00BF">
        <w:rPr>
          <w:rFonts w:ascii="Times New Roman" w:hAnsi="Times New Roman"/>
          <w:sz w:val="24"/>
          <w:szCs w:val="24"/>
        </w:rPr>
        <w:t>f you are asked to move along, please do so</w:t>
      </w:r>
      <w:r>
        <w:rPr>
          <w:rFonts w:ascii="Times New Roman" w:hAnsi="Times New Roman"/>
          <w:sz w:val="24"/>
          <w:szCs w:val="24"/>
        </w:rPr>
        <w:t xml:space="preserve">. </w:t>
      </w:r>
    </w:p>
    <w:p w14:paraId="669C9111" w14:textId="77777777" w:rsidR="003B1346" w:rsidRDefault="003B1346" w:rsidP="0028541B">
      <w:pPr>
        <w:pStyle w:val="BodyText3"/>
        <w:ind w:left="720"/>
        <w:jc w:val="both"/>
        <w:rPr>
          <w:rFonts w:ascii="Times New Roman" w:hAnsi="Times New Roman"/>
          <w:sz w:val="24"/>
          <w:szCs w:val="24"/>
        </w:rPr>
      </w:pPr>
    </w:p>
    <w:p w14:paraId="1F762812" w14:textId="77777777" w:rsidR="006B5950" w:rsidRPr="006D00E0" w:rsidRDefault="003B1346" w:rsidP="006D00E0">
      <w:pPr>
        <w:pStyle w:val="BodyText3"/>
        <w:numPr>
          <w:ilvl w:val="0"/>
          <w:numId w:val="5"/>
        </w:numPr>
        <w:jc w:val="both"/>
        <w:rPr>
          <w:rFonts w:ascii="Times New Roman" w:hAnsi="Times New Roman"/>
          <w:sz w:val="24"/>
          <w:szCs w:val="24"/>
        </w:rPr>
      </w:pPr>
      <w:r>
        <w:rPr>
          <w:rFonts w:ascii="Times New Roman" w:hAnsi="Times New Roman"/>
          <w:sz w:val="24"/>
          <w:szCs w:val="24"/>
        </w:rPr>
        <w:t>Notification of parade line up will be printed in the Sandersville Progres</w:t>
      </w:r>
      <w:r w:rsidR="00FB4134">
        <w:rPr>
          <w:rFonts w:ascii="Times New Roman" w:hAnsi="Times New Roman"/>
          <w:sz w:val="24"/>
          <w:szCs w:val="24"/>
        </w:rPr>
        <w:t xml:space="preserve">s and the WACO Spotlight </w:t>
      </w:r>
      <w:r w:rsidR="00232102">
        <w:rPr>
          <w:rFonts w:ascii="Times New Roman" w:hAnsi="Times New Roman"/>
          <w:sz w:val="24"/>
          <w:szCs w:val="24"/>
        </w:rPr>
        <w:t>in the edition published the week of the parade.</w:t>
      </w:r>
      <w:r>
        <w:rPr>
          <w:rFonts w:ascii="Times New Roman" w:hAnsi="Times New Roman"/>
          <w:sz w:val="24"/>
          <w:szCs w:val="24"/>
        </w:rPr>
        <w:t xml:space="preserve"> </w:t>
      </w:r>
    </w:p>
    <w:p w14:paraId="12EC0DCA" w14:textId="77777777" w:rsidR="0028707B" w:rsidRDefault="0028707B" w:rsidP="0028541B">
      <w:pPr>
        <w:pStyle w:val="BodyText3"/>
        <w:ind w:left="720"/>
        <w:jc w:val="both"/>
        <w:rPr>
          <w:rFonts w:ascii="Times New Roman" w:hAnsi="Times New Roman"/>
          <w:sz w:val="24"/>
          <w:szCs w:val="24"/>
        </w:rPr>
      </w:pPr>
    </w:p>
    <w:p w14:paraId="04D9AA4B" w14:textId="77777777" w:rsidR="0028707B" w:rsidRDefault="0028707B" w:rsidP="0028541B">
      <w:pPr>
        <w:pStyle w:val="BodyText3"/>
        <w:ind w:left="720"/>
        <w:jc w:val="both"/>
        <w:rPr>
          <w:rFonts w:ascii="Times New Roman" w:hAnsi="Times New Roman"/>
          <w:sz w:val="24"/>
          <w:szCs w:val="24"/>
        </w:rPr>
      </w:pPr>
    </w:p>
    <w:p w14:paraId="2D66C3A8" w14:textId="77777777" w:rsidR="0028707B" w:rsidRDefault="0028707B" w:rsidP="0028541B">
      <w:pPr>
        <w:pStyle w:val="BodyText3"/>
        <w:ind w:left="720"/>
        <w:jc w:val="both"/>
        <w:rPr>
          <w:rFonts w:ascii="Times New Roman" w:hAnsi="Times New Roman"/>
          <w:sz w:val="24"/>
          <w:szCs w:val="24"/>
        </w:rPr>
      </w:pPr>
    </w:p>
    <w:p w14:paraId="5A6CD7A6" w14:textId="77777777" w:rsidR="0028707B" w:rsidRDefault="0028707B" w:rsidP="0028541B">
      <w:pPr>
        <w:pStyle w:val="BodyText3"/>
        <w:ind w:left="720"/>
        <w:jc w:val="both"/>
        <w:rPr>
          <w:rFonts w:ascii="Times New Roman" w:hAnsi="Times New Roman"/>
          <w:sz w:val="24"/>
          <w:szCs w:val="24"/>
        </w:rPr>
      </w:pPr>
    </w:p>
    <w:p w14:paraId="1C99F06C" w14:textId="77777777" w:rsidR="0028707B" w:rsidRDefault="0028707B" w:rsidP="0028541B">
      <w:pPr>
        <w:pStyle w:val="BodyText3"/>
        <w:jc w:val="both"/>
        <w:rPr>
          <w:rFonts w:ascii="Times New Roman" w:hAnsi="Times New Roman"/>
          <w:sz w:val="24"/>
          <w:szCs w:val="24"/>
        </w:rPr>
      </w:pPr>
    </w:p>
    <w:p w14:paraId="58A90F0A" w14:textId="77777777" w:rsidR="0028541B" w:rsidRDefault="0028541B" w:rsidP="0028541B">
      <w:pPr>
        <w:autoSpaceDE w:val="0"/>
        <w:autoSpaceDN w:val="0"/>
        <w:adjustRightInd w:val="0"/>
        <w:jc w:val="both"/>
        <w:rPr>
          <w:rFonts w:ascii="Times New Roman" w:hAnsi="Times New Roman"/>
          <w:b/>
          <w:bCs/>
          <w:color w:val="000000"/>
          <w:sz w:val="32"/>
          <w:szCs w:val="27"/>
          <w:u w:val="single"/>
        </w:rPr>
      </w:pPr>
    </w:p>
    <w:p w14:paraId="68B2C820" w14:textId="77777777" w:rsidR="0028541B" w:rsidRDefault="0028541B" w:rsidP="0028541B">
      <w:pPr>
        <w:autoSpaceDE w:val="0"/>
        <w:autoSpaceDN w:val="0"/>
        <w:adjustRightInd w:val="0"/>
        <w:jc w:val="both"/>
        <w:rPr>
          <w:rFonts w:ascii="Times New Roman" w:hAnsi="Times New Roman"/>
          <w:b/>
          <w:bCs/>
          <w:color w:val="000000"/>
          <w:sz w:val="32"/>
          <w:szCs w:val="27"/>
          <w:u w:val="single"/>
        </w:rPr>
      </w:pPr>
    </w:p>
    <w:p w14:paraId="2DB45722" w14:textId="77777777" w:rsidR="0028541B" w:rsidRDefault="0028541B" w:rsidP="0028541B">
      <w:pPr>
        <w:autoSpaceDE w:val="0"/>
        <w:autoSpaceDN w:val="0"/>
        <w:adjustRightInd w:val="0"/>
        <w:jc w:val="both"/>
        <w:rPr>
          <w:rFonts w:ascii="Times New Roman" w:hAnsi="Times New Roman"/>
          <w:b/>
          <w:bCs/>
          <w:color w:val="000000"/>
          <w:sz w:val="32"/>
          <w:szCs w:val="27"/>
          <w:u w:val="single"/>
        </w:rPr>
      </w:pPr>
    </w:p>
    <w:p w14:paraId="7A7F6F37" w14:textId="77777777" w:rsidR="0028541B" w:rsidRDefault="0028541B" w:rsidP="0028541B">
      <w:pPr>
        <w:autoSpaceDE w:val="0"/>
        <w:autoSpaceDN w:val="0"/>
        <w:adjustRightInd w:val="0"/>
        <w:jc w:val="both"/>
        <w:rPr>
          <w:rFonts w:ascii="Times New Roman" w:hAnsi="Times New Roman"/>
          <w:b/>
          <w:bCs/>
          <w:color w:val="000000"/>
          <w:sz w:val="32"/>
          <w:szCs w:val="27"/>
          <w:u w:val="single"/>
        </w:rPr>
      </w:pPr>
    </w:p>
    <w:p w14:paraId="05DA9635" w14:textId="77777777" w:rsidR="0028541B" w:rsidRDefault="0028541B" w:rsidP="0028541B">
      <w:pPr>
        <w:autoSpaceDE w:val="0"/>
        <w:autoSpaceDN w:val="0"/>
        <w:adjustRightInd w:val="0"/>
        <w:jc w:val="both"/>
        <w:rPr>
          <w:rFonts w:ascii="Times New Roman" w:hAnsi="Times New Roman"/>
          <w:b/>
          <w:bCs/>
          <w:color w:val="000000"/>
          <w:sz w:val="32"/>
          <w:szCs w:val="27"/>
          <w:u w:val="single"/>
        </w:rPr>
      </w:pPr>
    </w:p>
    <w:p w14:paraId="2DC1213C" w14:textId="77777777" w:rsidR="00FE38F6" w:rsidRDefault="00FE38F6" w:rsidP="0028541B">
      <w:pPr>
        <w:autoSpaceDE w:val="0"/>
        <w:autoSpaceDN w:val="0"/>
        <w:adjustRightInd w:val="0"/>
        <w:jc w:val="both"/>
        <w:rPr>
          <w:rFonts w:ascii="Times New Roman" w:hAnsi="Times New Roman"/>
          <w:b/>
          <w:bCs/>
          <w:color w:val="000000"/>
          <w:sz w:val="32"/>
          <w:szCs w:val="27"/>
          <w:u w:val="single"/>
        </w:rPr>
      </w:pPr>
    </w:p>
    <w:p w14:paraId="6524B431" w14:textId="77777777" w:rsidR="006D00E0" w:rsidRDefault="006D00E0" w:rsidP="0028541B">
      <w:pPr>
        <w:autoSpaceDE w:val="0"/>
        <w:autoSpaceDN w:val="0"/>
        <w:adjustRightInd w:val="0"/>
        <w:jc w:val="both"/>
        <w:rPr>
          <w:rFonts w:ascii="Times New Roman" w:hAnsi="Times New Roman"/>
          <w:b/>
          <w:bCs/>
          <w:color w:val="000000"/>
          <w:sz w:val="32"/>
          <w:szCs w:val="27"/>
          <w:u w:val="single"/>
        </w:rPr>
      </w:pPr>
    </w:p>
    <w:p w14:paraId="4C219AE2" w14:textId="77777777" w:rsidR="006D00E0" w:rsidRDefault="006D00E0" w:rsidP="0028541B">
      <w:pPr>
        <w:autoSpaceDE w:val="0"/>
        <w:autoSpaceDN w:val="0"/>
        <w:adjustRightInd w:val="0"/>
        <w:jc w:val="both"/>
        <w:rPr>
          <w:rFonts w:ascii="Times New Roman" w:hAnsi="Times New Roman"/>
          <w:b/>
          <w:bCs/>
          <w:color w:val="000000"/>
          <w:sz w:val="32"/>
          <w:szCs w:val="27"/>
          <w:u w:val="single"/>
        </w:rPr>
      </w:pPr>
    </w:p>
    <w:p w14:paraId="403FBD33" w14:textId="77777777" w:rsidR="0028707B" w:rsidRPr="00D16FE7" w:rsidRDefault="0028707B" w:rsidP="0028541B">
      <w:pPr>
        <w:autoSpaceDE w:val="0"/>
        <w:autoSpaceDN w:val="0"/>
        <w:adjustRightInd w:val="0"/>
        <w:jc w:val="both"/>
        <w:rPr>
          <w:rFonts w:ascii="Times New Roman" w:hAnsi="Times New Roman"/>
          <w:b/>
          <w:bCs/>
          <w:color w:val="000000"/>
          <w:sz w:val="32"/>
          <w:szCs w:val="27"/>
          <w:u w:val="single"/>
        </w:rPr>
      </w:pPr>
      <w:r w:rsidRPr="00D16FE7">
        <w:rPr>
          <w:rFonts w:ascii="Times New Roman" w:hAnsi="Times New Roman"/>
          <w:b/>
          <w:bCs/>
          <w:color w:val="000000"/>
          <w:sz w:val="32"/>
          <w:szCs w:val="27"/>
          <w:u w:val="single"/>
        </w:rPr>
        <w:lastRenderedPageBreak/>
        <w:t>Kaolin Festival Floats</w:t>
      </w:r>
      <w:r>
        <w:rPr>
          <w:rFonts w:ascii="Times New Roman" w:hAnsi="Times New Roman"/>
          <w:b/>
          <w:bCs/>
          <w:color w:val="000000"/>
          <w:sz w:val="32"/>
          <w:szCs w:val="27"/>
          <w:u w:val="single"/>
        </w:rPr>
        <w:t xml:space="preserve"> to be Judged </w:t>
      </w:r>
    </w:p>
    <w:p w14:paraId="684A12FC" w14:textId="77777777" w:rsidR="0028707B" w:rsidRDefault="0028707B" w:rsidP="0028541B">
      <w:pPr>
        <w:autoSpaceDE w:val="0"/>
        <w:autoSpaceDN w:val="0"/>
        <w:adjustRightInd w:val="0"/>
        <w:jc w:val="both"/>
        <w:rPr>
          <w:rFonts w:ascii="Times New Roman" w:hAnsi="Times New Roman"/>
          <w:b/>
          <w:bCs/>
          <w:color w:val="000000"/>
          <w:sz w:val="27"/>
          <w:szCs w:val="27"/>
        </w:rPr>
      </w:pPr>
    </w:p>
    <w:p w14:paraId="7CC735FE" w14:textId="77777777" w:rsidR="0028707B" w:rsidRDefault="0028707B" w:rsidP="0028541B">
      <w:pPr>
        <w:autoSpaceDE w:val="0"/>
        <w:autoSpaceDN w:val="0"/>
        <w:adjustRightInd w:val="0"/>
        <w:jc w:val="both"/>
        <w:rPr>
          <w:rFonts w:ascii="Times New Roman" w:hAnsi="Times New Roman"/>
          <w:b/>
          <w:bCs/>
          <w:color w:val="000000"/>
          <w:sz w:val="27"/>
          <w:szCs w:val="27"/>
        </w:rPr>
      </w:pPr>
      <w:r>
        <w:rPr>
          <w:rFonts w:ascii="Times New Roman" w:hAnsi="Times New Roman"/>
          <w:b/>
          <w:bCs/>
          <w:color w:val="000000"/>
          <w:sz w:val="27"/>
          <w:szCs w:val="27"/>
        </w:rPr>
        <w:t>Rules:</w:t>
      </w:r>
    </w:p>
    <w:p w14:paraId="016F596C" w14:textId="77777777" w:rsidR="006D00E0" w:rsidRPr="006D00E0" w:rsidRDefault="006D00E0" w:rsidP="0028541B">
      <w:pPr>
        <w:autoSpaceDE w:val="0"/>
        <w:autoSpaceDN w:val="0"/>
        <w:adjustRightInd w:val="0"/>
        <w:jc w:val="both"/>
        <w:rPr>
          <w:rFonts w:ascii="Times New Roman" w:hAnsi="Times New Roman"/>
          <w:b/>
          <w:bCs/>
          <w:color w:val="000000"/>
          <w:sz w:val="16"/>
          <w:szCs w:val="16"/>
        </w:rPr>
      </w:pPr>
    </w:p>
    <w:p w14:paraId="27C6395C"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In order to qualify as a float to be judged, the entry MUST be at least 16 feet long.</w:t>
      </w:r>
    </w:p>
    <w:p w14:paraId="7A934FF1" w14:textId="77777777" w:rsidR="0028707B" w:rsidRPr="006D00E0" w:rsidRDefault="0028707B" w:rsidP="0028541B">
      <w:pPr>
        <w:pStyle w:val="ListParagraph"/>
        <w:autoSpaceDE w:val="0"/>
        <w:autoSpaceDN w:val="0"/>
        <w:adjustRightInd w:val="0"/>
        <w:spacing w:after="0" w:line="240" w:lineRule="auto"/>
        <w:jc w:val="both"/>
        <w:rPr>
          <w:rFonts w:ascii="Times New Roman" w:hAnsi="Times New Roman" w:cs="Times New Roman"/>
          <w:b/>
          <w:bCs/>
          <w:color w:val="000000"/>
          <w:sz w:val="16"/>
          <w:szCs w:val="16"/>
        </w:rPr>
      </w:pPr>
    </w:p>
    <w:p w14:paraId="006ECDDF" w14:textId="77777777" w:rsidR="0028707B" w:rsidRPr="003C447E"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Contact person listed on the application will be notifie</w:t>
      </w:r>
      <w:r w:rsidR="00FF4641">
        <w:rPr>
          <w:rFonts w:ascii="Times New Roman" w:hAnsi="Times New Roman" w:cs="Times New Roman"/>
          <w:b/>
          <w:bCs/>
          <w:color w:val="000000"/>
        </w:rPr>
        <w:t xml:space="preserve">d by phone the week of </w:t>
      </w:r>
      <w:r w:rsidR="003032D2">
        <w:rPr>
          <w:rFonts w:ascii="Times New Roman" w:hAnsi="Times New Roman" w:cs="Times New Roman"/>
          <w:b/>
          <w:bCs/>
          <w:color w:val="000000"/>
        </w:rPr>
        <w:t>October 3rd</w:t>
      </w:r>
      <w:r w:rsidRPr="0028707B">
        <w:rPr>
          <w:rFonts w:ascii="Times New Roman" w:hAnsi="Times New Roman" w:cs="Times New Roman"/>
          <w:b/>
          <w:bCs/>
          <w:color w:val="000000"/>
        </w:rPr>
        <w:t xml:space="preserve"> by </w:t>
      </w:r>
      <w:r w:rsidR="003F5615">
        <w:rPr>
          <w:rFonts w:ascii="Times New Roman" w:hAnsi="Times New Roman" w:cs="Times New Roman"/>
          <w:b/>
          <w:bCs/>
          <w:i/>
          <w:color w:val="000000"/>
        </w:rPr>
        <w:t xml:space="preserve">Georgeanne Cook </w:t>
      </w:r>
      <w:r w:rsidRPr="003C447E">
        <w:rPr>
          <w:rFonts w:ascii="Times New Roman" w:hAnsi="Times New Roman" w:cs="Times New Roman"/>
          <w:b/>
          <w:bCs/>
          <w:color w:val="000000"/>
        </w:rPr>
        <w:t>giving the time to be in place for judging (will include having all riders on the float.)</w:t>
      </w:r>
    </w:p>
    <w:p w14:paraId="35DCA2E1" w14:textId="77777777" w:rsidR="0028707B" w:rsidRPr="006D00E0" w:rsidRDefault="0028707B" w:rsidP="0028541B">
      <w:pPr>
        <w:pStyle w:val="ListParagraph"/>
        <w:autoSpaceDE w:val="0"/>
        <w:autoSpaceDN w:val="0"/>
        <w:adjustRightInd w:val="0"/>
        <w:spacing w:after="0" w:line="240" w:lineRule="auto"/>
        <w:jc w:val="both"/>
        <w:rPr>
          <w:rFonts w:ascii="Times New Roman" w:hAnsi="Times New Roman" w:cs="Times New Roman"/>
          <w:b/>
          <w:bCs/>
          <w:color w:val="000000"/>
          <w:sz w:val="16"/>
          <w:szCs w:val="16"/>
        </w:rPr>
      </w:pPr>
    </w:p>
    <w:p w14:paraId="6C61546C" w14:textId="77777777" w:rsidR="0028707B" w:rsidRPr="0028707B" w:rsidRDefault="003C447E"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Float categories</w:t>
      </w:r>
      <w:r w:rsidR="0028707B" w:rsidRPr="0028707B">
        <w:rPr>
          <w:rFonts w:ascii="Times New Roman" w:hAnsi="Times New Roman" w:cs="Times New Roman"/>
          <w:b/>
          <w:bCs/>
          <w:color w:val="000000"/>
        </w:rPr>
        <w:t xml:space="preserve"> will be: (There must be at least 3 floats in each category; if there </w:t>
      </w:r>
      <w:r w:rsidR="0028707B" w:rsidRPr="0028707B">
        <w:rPr>
          <w:rFonts w:ascii="Times New Roman" w:hAnsi="Times New Roman" w:cs="Times New Roman"/>
          <w:b/>
          <w:bCs/>
          <w:color w:val="000000"/>
          <w:u w:val="single"/>
        </w:rPr>
        <w:t>are not at least 3 floats</w:t>
      </w:r>
      <w:r w:rsidR="0028707B" w:rsidRPr="0028707B">
        <w:rPr>
          <w:rFonts w:ascii="Times New Roman" w:hAnsi="Times New Roman" w:cs="Times New Roman"/>
          <w:b/>
          <w:bCs/>
          <w:color w:val="000000"/>
        </w:rPr>
        <w:t xml:space="preserve"> in each category then categories 1 &amp; 2 will be combined as well as categories 3 &amp; 4.)</w:t>
      </w:r>
    </w:p>
    <w:p w14:paraId="6CF0B1DC" w14:textId="77777777" w:rsidR="0028707B" w:rsidRPr="0028707B" w:rsidRDefault="0028707B" w:rsidP="0028541B">
      <w:pPr>
        <w:pStyle w:val="ListParagraph"/>
        <w:numPr>
          <w:ilvl w:val="0"/>
          <w:numId w:val="8"/>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Industry</w:t>
      </w:r>
    </w:p>
    <w:p w14:paraId="68E44439" w14:textId="77777777" w:rsidR="0028707B" w:rsidRPr="0028707B" w:rsidRDefault="0028707B" w:rsidP="0028541B">
      <w:pPr>
        <w:pStyle w:val="ListParagraph"/>
        <w:numPr>
          <w:ilvl w:val="0"/>
          <w:numId w:val="8"/>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Business (small businesses, towns/cities)</w:t>
      </w:r>
    </w:p>
    <w:p w14:paraId="181A2FED" w14:textId="77777777" w:rsidR="0028707B" w:rsidRPr="0028707B" w:rsidRDefault="0028707B" w:rsidP="0028541B">
      <w:pPr>
        <w:pStyle w:val="ListParagraph"/>
        <w:numPr>
          <w:ilvl w:val="0"/>
          <w:numId w:val="8"/>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 xml:space="preserve">Schools </w:t>
      </w:r>
    </w:p>
    <w:p w14:paraId="3FAD5C2F" w14:textId="77777777" w:rsidR="0028707B" w:rsidRPr="0028707B" w:rsidRDefault="0028707B" w:rsidP="0028541B">
      <w:pPr>
        <w:pStyle w:val="ListParagraph"/>
        <w:numPr>
          <w:ilvl w:val="0"/>
          <w:numId w:val="8"/>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Clubs and Churches</w:t>
      </w:r>
    </w:p>
    <w:p w14:paraId="78B63CAE" w14:textId="77777777" w:rsidR="0028707B" w:rsidRPr="006D00E0" w:rsidRDefault="0028707B" w:rsidP="0028541B">
      <w:pPr>
        <w:autoSpaceDE w:val="0"/>
        <w:autoSpaceDN w:val="0"/>
        <w:adjustRightInd w:val="0"/>
        <w:jc w:val="both"/>
        <w:rPr>
          <w:rFonts w:ascii="Times New Roman" w:hAnsi="Times New Roman"/>
          <w:b/>
          <w:bCs/>
          <w:color w:val="000000"/>
          <w:sz w:val="16"/>
          <w:szCs w:val="16"/>
        </w:rPr>
      </w:pPr>
    </w:p>
    <w:p w14:paraId="0242D59A"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Each category will have 1</w:t>
      </w:r>
      <w:r w:rsidRPr="0028707B">
        <w:rPr>
          <w:rFonts w:ascii="Times New Roman" w:hAnsi="Times New Roman" w:cs="Times New Roman"/>
          <w:b/>
          <w:bCs/>
          <w:color w:val="000000"/>
          <w:vertAlign w:val="superscript"/>
        </w:rPr>
        <w:t>st</w:t>
      </w:r>
      <w:r w:rsidRPr="0028707B">
        <w:rPr>
          <w:rFonts w:ascii="Times New Roman" w:hAnsi="Times New Roman" w:cs="Times New Roman"/>
          <w:b/>
          <w:bCs/>
          <w:color w:val="000000"/>
        </w:rPr>
        <w:t>, 2</w:t>
      </w:r>
      <w:r w:rsidRPr="0028707B">
        <w:rPr>
          <w:rFonts w:ascii="Times New Roman" w:hAnsi="Times New Roman" w:cs="Times New Roman"/>
          <w:b/>
          <w:bCs/>
          <w:color w:val="000000"/>
          <w:vertAlign w:val="superscript"/>
        </w:rPr>
        <w:t>nd</w:t>
      </w:r>
      <w:r w:rsidRPr="0028707B">
        <w:rPr>
          <w:rFonts w:ascii="Times New Roman" w:hAnsi="Times New Roman" w:cs="Times New Roman"/>
          <w:b/>
          <w:bCs/>
          <w:color w:val="000000"/>
        </w:rPr>
        <w:t>, and 3</w:t>
      </w:r>
      <w:r w:rsidRPr="0028707B">
        <w:rPr>
          <w:rFonts w:ascii="Times New Roman" w:hAnsi="Times New Roman" w:cs="Times New Roman"/>
          <w:b/>
          <w:bCs/>
          <w:color w:val="000000"/>
          <w:vertAlign w:val="superscript"/>
        </w:rPr>
        <w:t>rd</w:t>
      </w:r>
      <w:r w:rsidRPr="0028707B">
        <w:rPr>
          <w:rFonts w:ascii="Times New Roman" w:hAnsi="Times New Roman" w:cs="Times New Roman"/>
          <w:b/>
          <w:bCs/>
          <w:color w:val="000000"/>
        </w:rPr>
        <w:t xml:space="preserve"> place if there are 4 or more entries in that category; 1</w:t>
      </w:r>
      <w:r w:rsidRPr="0028707B">
        <w:rPr>
          <w:rFonts w:ascii="Times New Roman" w:hAnsi="Times New Roman" w:cs="Times New Roman"/>
          <w:b/>
          <w:bCs/>
          <w:color w:val="000000"/>
          <w:vertAlign w:val="superscript"/>
        </w:rPr>
        <w:t>st</w:t>
      </w:r>
      <w:r w:rsidRPr="0028707B">
        <w:rPr>
          <w:rFonts w:ascii="Times New Roman" w:hAnsi="Times New Roman" w:cs="Times New Roman"/>
          <w:b/>
          <w:bCs/>
          <w:color w:val="000000"/>
        </w:rPr>
        <w:t xml:space="preserve"> and 2</w:t>
      </w:r>
      <w:r w:rsidRPr="0028707B">
        <w:rPr>
          <w:rFonts w:ascii="Times New Roman" w:hAnsi="Times New Roman" w:cs="Times New Roman"/>
          <w:b/>
          <w:bCs/>
          <w:color w:val="000000"/>
          <w:vertAlign w:val="superscript"/>
        </w:rPr>
        <w:t>nd</w:t>
      </w:r>
      <w:r w:rsidRPr="0028707B">
        <w:rPr>
          <w:rFonts w:ascii="Times New Roman" w:hAnsi="Times New Roman" w:cs="Times New Roman"/>
          <w:b/>
          <w:bCs/>
          <w:color w:val="000000"/>
        </w:rPr>
        <w:t xml:space="preserve"> place if there are 3 entries in that category; 1</w:t>
      </w:r>
      <w:r w:rsidRPr="0028707B">
        <w:rPr>
          <w:rFonts w:ascii="Times New Roman" w:hAnsi="Times New Roman" w:cs="Times New Roman"/>
          <w:b/>
          <w:bCs/>
          <w:color w:val="000000"/>
          <w:vertAlign w:val="superscript"/>
        </w:rPr>
        <w:t>st</w:t>
      </w:r>
      <w:r w:rsidRPr="0028707B">
        <w:rPr>
          <w:rFonts w:ascii="Times New Roman" w:hAnsi="Times New Roman" w:cs="Times New Roman"/>
          <w:b/>
          <w:bCs/>
          <w:color w:val="000000"/>
        </w:rPr>
        <w:t xml:space="preserve"> place if there are 2 entries in that category.</w:t>
      </w:r>
    </w:p>
    <w:p w14:paraId="5909281F" w14:textId="77777777" w:rsidR="0028707B" w:rsidRPr="006D00E0" w:rsidRDefault="0028707B" w:rsidP="0028541B">
      <w:pPr>
        <w:autoSpaceDE w:val="0"/>
        <w:autoSpaceDN w:val="0"/>
        <w:adjustRightInd w:val="0"/>
        <w:jc w:val="both"/>
        <w:rPr>
          <w:rFonts w:ascii="Times New Roman" w:hAnsi="Times New Roman"/>
          <w:b/>
          <w:bCs/>
          <w:color w:val="000000"/>
          <w:sz w:val="16"/>
          <w:szCs w:val="16"/>
        </w:rPr>
      </w:pPr>
    </w:p>
    <w:p w14:paraId="4F55096D"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There will be ONE “Best all Round” trophy given.</w:t>
      </w:r>
    </w:p>
    <w:p w14:paraId="0C57751D" w14:textId="77777777" w:rsidR="0028707B" w:rsidRPr="006D00E0" w:rsidRDefault="0028707B" w:rsidP="0028541B">
      <w:pPr>
        <w:pStyle w:val="ListParagraph"/>
        <w:jc w:val="both"/>
        <w:rPr>
          <w:rFonts w:ascii="Times New Roman" w:hAnsi="Times New Roman" w:cs="Times New Roman"/>
          <w:b/>
          <w:bCs/>
          <w:color w:val="000000"/>
          <w:sz w:val="16"/>
          <w:szCs w:val="16"/>
        </w:rPr>
      </w:pPr>
    </w:p>
    <w:p w14:paraId="12349D33"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There will be 3 judges</w:t>
      </w:r>
    </w:p>
    <w:p w14:paraId="077F61D5" w14:textId="77777777" w:rsidR="0028707B" w:rsidRPr="006D00E0" w:rsidRDefault="0028707B" w:rsidP="0028541B">
      <w:pPr>
        <w:pStyle w:val="ListParagraph"/>
        <w:jc w:val="both"/>
        <w:rPr>
          <w:rFonts w:ascii="Times New Roman" w:hAnsi="Times New Roman" w:cs="Times New Roman"/>
          <w:b/>
          <w:bCs/>
          <w:color w:val="000000"/>
          <w:sz w:val="16"/>
          <w:szCs w:val="16"/>
        </w:rPr>
      </w:pPr>
    </w:p>
    <w:p w14:paraId="3CD8D39D"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Winners will receive trophies</w:t>
      </w:r>
      <w:r w:rsidR="003C447E">
        <w:rPr>
          <w:rFonts w:ascii="Times New Roman" w:hAnsi="Times New Roman" w:cs="Times New Roman"/>
          <w:b/>
          <w:bCs/>
          <w:color w:val="000000"/>
        </w:rPr>
        <w:t>,</w:t>
      </w:r>
      <w:r w:rsidRPr="0028707B">
        <w:rPr>
          <w:rFonts w:ascii="Times New Roman" w:hAnsi="Times New Roman" w:cs="Times New Roman"/>
          <w:b/>
          <w:bCs/>
          <w:color w:val="000000"/>
        </w:rPr>
        <w:t xml:space="preserve"> and a sign wil</w:t>
      </w:r>
      <w:r w:rsidR="003C447E">
        <w:rPr>
          <w:rFonts w:ascii="Times New Roman" w:hAnsi="Times New Roman" w:cs="Times New Roman"/>
          <w:b/>
          <w:bCs/>
          <w:color w:val="000000"/>
        </w:rPr>
        <w:t>l be placed on each side of the</w:t>
      </w:r>
      <w:r w:rsidRPr="0028707B">
        <w:rPr>
          <w:rFonts w:ascii="Times New Roman" w:hAnsi="Times New Roman" w:cs="Times New Roman"/>
          <w:b/>
          <w:bCs/>
          <w:color w:val="000000"/>
        </w:rPr>
        <w:t xml:space="preserve"> entry.</w:t>
      </w:r>
    </w:p>
    <w:p w14:paraId="653B0074" w14:textId="77777777" w:rsidR="0028707B" w:rsidRPr="006D00E0" w:rsidRDefault="0028707B" w:rsidP="0028541B">
      <w:pPr>
        <w:pStyle w:val="ListParagraph"/>
        <w:jc w:val="both"/>
        <w:rPr>
          <w:rFonts w:ascii="Times New Roman" w:hAnsi="Times New Roman" w:cs="Times New Roman"/>
          <w:b/>
          <w:bCs/>
          <w:color w:val="000000"/>
          <w:sz w:val="16"/>
          <w:szCs w:val="16"/>
        </w:rPr>
      </w:pPr>
    </w:p>
    <w:p w14:paraId="238D5ADA" w14:textId="77777777" w:rsidR="0028707B" w:rsidRPr="0028707B" w:rsidRDefault="0028707B"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sidRPr="0028707B">
        <w:rPr>
          <w:rFonts w:ascii="Times New Roman" w:hAnsi="Times New Roman" w:cs="Times New Roman"/>
          <w:b/>
          <w:bCs/>
          <w:color w:val="000000"/>
        </w:rPr>
        <w:t>Floats will be judged on the following criteria:</w:t>
      </w:r>
    </w:p>
    <w:p w14:paraId="00E32894" w14:textId="77777777" w:rsidR="0028707B" w:rsidRPr="006D00E0" w:rsidRDefault="0028707B" w:rsidP="0028541B">
      <w:pPr>
        <w:autoSpaceDE w:val="0"/>
        <w:autoSpaceDN w:val="0"/>
        <w:adjustRightInd w:val="0"/>
        <w:jc w:val="both"/>
        <w:rPr>
          <w:rFonts w:ascii="Times New Roman" w:hAnsi="Times New Roman"/>
          <w:b/>
          <w:bCs/>
          <w:color w:val="000000"/>
          <w:sz w:val="16"/>
          <w:szCs w:val="16"/>
        </w:rPr>
      </w:pPr>
    </w:p>
    <w:p w14:paraId="25985EE7" w14:textId="77777777"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b/>
          <w:bCs/>
          <w:color w:val="000000"/>
          <w:sz w:val="24"/>
          <w:szCs w:val="24"/>
        </w:rPr>
        <w:t>WORKMANSHIP/OVERALL APPEARANCE AND BEAUTY – 40 points</w:t>
      </w:r>
      <w:r w:rsidRPr="0028707B">
        <w:rPr>
          <w:rFonts w:ascii="Times New Roman" w:hAnsi="Times New Roman"/>
          <w:b/>
          <w:bCs/>
          <w:sz w:val="24"/>
          <w:szCs w:val="24"/>
        </w:rPr>
        <w:br/>
      </w:r>
      <w:r w:rsidRPr="0028707B">
        <w:rPr>
          <w:rFonts w:ascii="Times New Roman" w:hAnsi="Times New Roman"/>
          <w:bCs/>
          <w:sz w:val="24"/>
          <w:szCs w:val="24"/>
        </w:rPr>
        <w:t xml:space="preserve">Handmade decorations score higher than </w:t>
      </w:r>
      <w:r w:rsidR="003C447E">
        <w:rPr>
          <w:rFonts w:ascii="Times New Roman" w:hAnsi="Times New Roman"/>
          <w:bCs/>
          <w:sz w:val="24"/>
          <w:szCs w:val="24"/>
        </w:rPr>
        <w:t>purchased</w:t>
      </w:r>
      <w:r w:rsidRPr="0028707B">
        <w:rPr>
          <w:rFonts w:ascii="Times New Roman" w:hAnsi="Times New Roman"/>
          <w:bCs/>
          <w:sz w:val="24"/>
          <w:szCs w:val="24"/>
        </w:rPr>
        <w:t>.</w:t>
      </w:r>
      <w:r w:rsidRPr="0028707B">
        <w:rPr>
          <w:rFonts w:ascii="Times New Roman" w:hAnsi="Times New Roman"/>
          <w:bCs/>
          <w:sz w:val="24"/>
          <w:szCs w:val="24"/>
        </w:rPr>
        <w:br/>
        <w:t xml:space="preserve">Unusual use of materials in the making of the float.  </w:t>
      </w:r>
      <w:r w:rsidRPr="0028707B">
        <w:rPr>
          <w:rFonts w:ascii="Times New Roman" w:hAnsi="Times New Roman"/>
          <w:bCs/>
          <w:sz w:val="24"/>
          <w:szCs w:val="24"/>
        </w:rPr>
        <w:br/>
        <w:t>Hand built things on the float, (i.e. bridges, buildings)</w:t>
      </w:r>
    </w:p>
    <w:p w14:paraId="617D930B" w14:textId="77777777"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sz w:val="24"/>
          <w:szCs w:val="24"/>
        </w:rPr>
        <w:t>Detail of work, choice of col</w:t>
      </w:r>
      <w:r w:rsidR="00E60ACD">
        <w:rPr>
          <w:rFonts w:ascii="Times New Roman" w:hAnsi="Times New Roman"/>
          <w:sz w:val="24"/>
          <w:szCs w:val="24"/>
        </w:rPr>
        <w:t>ors and us</w:t>
      </w:r>
      <w:r w:rsidR="00FF4641">
        <w:rPr>
          <w:rFonts w:ascii="Times New Roman" w:hAnsi="Times New Roman"/>
          <w:sz w:val="24"/>
          <w:szCs w:val="24"/>
        </w:rPr>
        <w:t>e of festival colors</w:t>
      </w:r>
      <w:r w:rsidR="0028541B">
        <w:rPr>
          <w:rFonts w:ascii="Times New Roman" w:hAnsi="Times New Roman"/>
          <w:sz w:val="24"/>
          <w:szCs w:val="24"/>
        </w:rPr>
        <w:t xml:space="preserve"> </w:t>
      </w:r>
      <w:r w:rsidR="00E60ACD">
        <w:rPr>
          <w:rFonts w:ascii="Times New Roman" w:hAnsi="Times New Roman"/>
          <w:sz w:val="24"/>
          <w:szCs w:val="24"/>
        </w:rPr>
        <w:t>(</w:t>
      </w:r>
      <w:r w:rsidR="00225BAD" w:rsidRPr="00E05EC7">
        <w:rPr>
          <w:rFonts w:ascii="Times New Roman" w:hAnsi="Times New Roman"/>
          <w:sz w:val="24"/>
          <w:szCs w:val="24"/>
        </w:rPr>
        <w:t>gold, moss green, orange, burnished copper and bronze punchinello</w:t>
      </w:r>
      <w:r w:rsidR="00E60ACD">
        <w:rPr>
          <w:rFonts w:ascii="Times New Roman" w:hAnsi="Times New Roman"/>
          <w:sz w:val="24"/>
          <w:szCs w:val="24"/>
        </w:rPr>
        <w:t>),</w:t>
      </w:r>
      <w:r w:rsidRPr="0028707B">
        <w:rPr>
          <w:rFonts w:ascii="Times New Roman" w:hAnsi="Times New Roman"/>
          <w:sz w:val="24"/>
          <w:szCs w:val="24"/>
        </w:rPr>
        <w:t xml:space="preserve"> overall attractiveness and beauty.</w:t>
      </w:r>
    </w:p>
    <w:p w14:paraId="297EEB25" w14:textId="77777777"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bCs/>
          <w:sz w:val="24"/>
          <w:szCs w:val="24"/>
        </w:rPr>
        <w:t>Flow and balance</w:t>
      </w:r>
    </w:p>
    <w:p w14:paraId="050FBA05" w14:textId="77777777" w:rsidR="0028707B" w:rsidRPr="006D00E0" w:rsidRDefault="0028707B" w:rsidP="0028541B">
      <w:pPr>
        <w:pStyle w:val="NormalWeb"/>
        <w:spacing w:before="0" w:beforeAutospacing="0" w:after="0" w:afterAutospacing="0"/>
        <w:jc w:val="both"/>
        <w:rPr>
          <w:sz w:val="16"/>
          <w:szCs w:val="16"/>
        </w:rPr>
      </w:pPr>
      <w:r w:rsidRPr="0028707B">
        <w:rPr>
          <w:b/>
          <w:bCs/>
        </w:rPr>
        <w:t xml:space="preserve"> </w:t>
      </w:r>
    </w:p>
    <w:p w14:paraId="4760018C" w14:textId="77777777" w:rsidR="0028707B" w:rsidRPr="0028707B" w:rsidRDefault="0028707B" w:rsidP="0028541B">
      <w:pPr>
        <w:rPr>
          <w:rFonts w:ascii="Times New Roman" w:hAnsi="Times New Roman"/>
          <w:b/>
          <w:bCs/>
          <w:sz w:val="24"/>
          <w:szCs w:val="24"/>
        </w:rPr>
      </w:pPr>
      <w:r w:rsidRPr="0028707B">
        <w:rPr>
          <w:rFonts w:ascii="Times New Roman" w:hAnsi="Times New Roman"/>
          <w:b/>
          <w:bCs/>
          <w:sz w:val="24"/>
          <w:szCs w:val="24"/>
        </w:rPr>
        <w:t>THEME AND DESIGN CREATIVITY AND ORIGINALITY – 40 points</w:t>
      </w:r>
    </w:p>
    <w:p w14:paraId="49282662" w14:textId="77777777" w:rsidR="0028707B" w:rsidRPr="0028707B" w:rsidRDefault="0028707B" w:rsidP="0028541B">
      <w:pPr>
        <w:pStyle w:val="NormalWeb"/>
        <w:spacing w:before="0" w:beforeAutospacing="0" w:after="0" w:afterAutospacing="0"/>
        <w:rPr>
          <w:color w:val="000000"/>
        </w:rPr>
      </w:pPr>
      <w:r w:rsidRPr="0028707B">
        <w:rPr>
          <w:bCs/>
        </w:rPr>
        <w:t>The float</w:t>
      </w:r>
      <w:r w:rsidR="00E60ACD">
        <w:rPr>
          <w:bCs/>
        </w:rPr>
        <w:t>’</w:t>
      </w:r>
      <w:r w:rsidRPr="0028707B">
        <w:rPr>
          <w:bCs/>
        </w:rPr>
        <w:t>s theme should be displayed and seen by the crowd.</w:t>
      </w:r>
      <w:r w:rsidRPr="0028707B">
        <w:rPr>
          <w:bCs/>
        </w:rPr>
        <w:br/>
        <w:t xml:space="preserve">The design of the float </w:t>
      </w:r>
      <w:r w:rsidR="00E60ACD">
        <w:rPr>
          <w:bCs/>
        </w:rPr>
        <w:t>should</w:t>
      </w:r>
      <w:r w:rsidRPr="0028707B">
        <w:rPr>
          <w:bCs/>
        </w:rPr>
        <w:t xml:space="preserve"> tie together with the theme.</w:t>
      </w:r>
      <w:r w:rsidRPr="0028707B">
        <w:rPr>
          <w:bCs/>
        </w:rPr>
        <w:br/>
      </w:r>
      <w:r w:rsidRPr="0028707B">
        <w:rPr>
          <w:color w:val="000000"/>
        </w:rPr>
        <w:t xml:space="preserve">The </w:t>
      </w:r>
      <w:r w:rsidR="00E60ACD">
        <w:rPr>
          <w:color w:val="000000"/>
        </w:rPr>
        <w:t>creativity</w:t>
      </w:r>
      <w:r w:rsidRPr="0028707B">
        <w:rPr>
          <w:color w:val="000000"/>
        </w:rPr>
        <w:t xml:space="preserve">, </w:t>
      </w:r>
      <w:r w:rsidR="00E60ACD" w:rsidRPr="0028707B">
        <w:rPr>
          <w:color w:val="000000"/>
        </w:rPr>
        <w:t>uniqueness,</w:t>
      </w:r>
      <w:r w:rsidRPr="0028707B">
        <w:rPr>
          <w:color w:val="000000"/>
        </w:rPr>
        <w:t xml:space="preserve"> and originality in the float design concept.</w:t>
      </w:r>
    </w:p>
    <w:p w14:paraId="2455653B" w14:textId="77777777" w:rsidR="0028707B" w:rsidRPr="0028707B" w:rsidRDefault="0028707B" w:rsidP="0028541B">
      <w:pPr>
        <w:autoSpaceDE w:val="0"/>
        <w:autoSpaceDN w:val="0"/>
        <w:adjustRightInd w:val="0"/>
        <w:rPr>
          <w:rFonts w:ascii="Times New Roman" w:hAnsi="Times New Roman"/>
          <w:sz w:val="24"/>
          <w:szCs w:val="24"/>
        </w:rPr>
      </w:pPr>
      <w:r w:rsidRPr="0028707B">
        <w:rPr>
          <w:rFonts w:ascii="Times New Roman" w:hAnsi="Times New Roman"/>
          <w:bCs/>
          <w:sz w:val="24"/>
          <w:szCs w:val="24"/>
        </w:rPr>
        <w:t xml:space="preserve">Originality of design and use of the decorations.  </w:t>
      </w:r>
      <w:r w:rsidRPr="0028707B">
        <w:rPr>
          <w:rFonts w:ascii="Times New Roman" w:hAnsi="Times New Roman"/>
          <w:sz w:val="24"/>
          <w:szCs w:val="24"/>
        </w:rPr>
        <w:t xml:space="preserve">  </w:t>
      </w:r>
    </w:p>
    <w:p w14:paraId="7B1943EC" w14:textId="77777777" w:rsidR="0028707B" w:rsidRPr="006D00E0" w:rsidRDefault="0028707B" w:rsidP="0028541B">
      <w:pPr>
        <w:rPr>
          <w:rFonts w:ascii="Times New Roman" w:hAnsi="Times New Roman"/>
          <w:sz w:val="16"/>
          <w:szCs w:val="16"/>
        </w:rPr>
      </w:pPr>
    </w:p>
    <w:p w14:paraId="134FBD7B" w14:textId="77777777" w:rsidR="0028707B" w:rsidRPr="0028707B" w:rsidRDefault="0028707B" w:rsidP="0028541B">
      <w:pPr>
        <w:rPr>
          <w:rFonts w:ascii="Times New Roman" w:hAnsi="Times New Roman"/>
          <w:b/>
          <w:bCs/>
          <w:sz w:val="24"/>
          <w:szCs w:val="24"/>
        </w:rPr>
      </w:pPr>
      <w:r w:rsidRPr="0028707B">
        <w:rPr>
          <w:rFonts w:ascii="Times New Roman" w:hAnsi="Times New Roman"/>
          <w:b/>
          <w:bCs/>
          <w:sz w:val="24"/>
          <w:szCs w:val="24"/>
        </w:rPr>
        <w:t>PERSONNEL AND COSTUMING – 10 points</w:t>
      </w:r>
    </w:p>
    <w:p w14:paraId="7524DE30" w14:textId="77777777" w:rsidR="0028707B" w:rsidRPr="0028707B" w:rsidRDefault="0028707B" w:rsidP="0028541B">
      <w:pPr>
        <w:rPr>
          <w:rFonts w:ascii="Times New Roman" w:hAnsi="Times New Roman"/>
          <w:bCs/>
          <w:sz w:val="24"/>
          <w:szCs w:val="24"/>
        </w:rPr>
      </w:pPr>
      <w:r w:rsidRPr="0028707B">
        <w:rPr>
          <w:rFonts w:ascii="Times New Roman" w:hAnsi="Times New Roman"/>
          <w:bCs/>
          <w:sz w:val="24"/>
          <w:szCs w:val="24"/>
        </w:rPr>
        <w:t xml:space="preserve">The costumes (dress) look </w:t>
      </w:r>
      <w:r w:rsidR="00E60ACD">
        <w:rPr>
          <w:rFonts w:ascii="Times New Roman" w:hAnsi="Times New Roman"/>
          <w:bCs/>
          <w:sz w:val="24"/>
          <w:szCs w:val="24"/>
        </w:rPr>
        <w:t>attractive and fit in with the theme</w:t>
      </w:r>
      <w:r w:rsidRPr="0028707B">
        <w:rPr>
          <w:rFonts w:ascii="Times New Roman" w:hAnsi="Times New Roman"/>
          <w:bCs/>
          <w:sz w:val="24"/>
          <w:szCs w:val="24"/>
        </w:rPr>
        <w:t xml:space="preserve"> and design of the float.</w:t>
      </w:r>
      <w:r w:rsidRPr="0028707B">
        <w:rPr>
          <w:rFonts w:ascii="Times New Roman" w:hAnsi="Times New Roman"/>
          <w:bCs/>
          <w:sz w:val="24"/>
          <w:szCs w:val="24"/>
        </w:rPr>
        <w:br/>
      </w:r>
      <w:r w:rsidRPr="0028707B">
        <w:rPr>
          <w:rFonts w:ascii="Times New Roman" w:hAnsi="Times New Roman"/>
          <w:sz w:val="24"/>
          <w:szCs w:val="24"/>
        </w:rPr>
        <w:t>Participants on the float have a purpose; reflect community spirit, enthusiasm from members of the group</w:t>
      </w:r>
    </w:p>
    <w:p w14:paraId="226CD4B8" w14:textId="77777777" w:rsidR="0028707B" w:rsidRPr="006D00E0" w:rsidRDefault="0028707B" w:rsidP="0028541B">
      <w:pPr>
        <w:rPr>
          <w:rFonts w:ascii="Times New Roman" w:hAnsi="Times New Roman"/>
          <w:sz w:val="16"/>
          <w:szCs w:val="16"/>
        </w:rPr>
      </w:pPr>
    </w:p>
    <w:p w14:paraId="4429654B" w14:textId="77777777" w:rsidR="0028707B" w:rsidRPr="0028707B" w:rsidRDefault="0028707B" w:rsidP="0028541B">
      <w:pPr>
        <w:rPr>
          <w:rFonts w:ascii="Times New Roman" w:hAnsi="Times New Roman"/>
          <w:b/>
          <w:sz w:val="24"/>
          <w:szCs w:val="24"/>
        </w:rPr>
      </w:pPr>
      <w:r w:rsidRPr="0028707B">
        <w:rPr>
          <w:rFonts w:ascii="Times New Roman" w:hAnsi="Times New Roman"/>
          <w:b/>
          <w:sz w:val="24"/>
          <w:szCs w:val="24"/>
        </w:rPr>
        <w:t>OVERALL PRESENTATION – 10 points</w:t>
      </w:r>
    </w:p>
    <w:p w14:paraId="031FCEE8" w14:textId="77777777" w:rsidR="0028707B" w:rsidRPr="0028707B" w:rsidRDefault="0028707B" w:rsidP="0028541B">
      <w:pPr>
        <w:rPr>
          <w:rFonts w:ascii="Times New Roman" w:hAnsi="Times New Roman"/>
          <w:sz w:val="24"/>
          <w:szCs w:val="24"/>
        </w:rPr>
      </w:pPr>
      <w:r w:rsidRPr="0028707B">
        <w:rPr>
          <w:rFonts w:ascii="Times New Roman" w:hAnsi="Times New Roman"/>
          <w:sz w:val="24"/>
          <w:szCs w:val="24"/>
        </w:rPr>
        <w:t xml:space="preserve">The look and feel of the float  </w:t>
      </w:r>
    </w:p>
    <w:p w14:paraId="765159E4" w14:textId="77777777" w:rsidR="00E32983" w:rsidRPr="0028541B" w:rsidRDefault="00E5428B" w:rsidP="0028541B">
      <w:pPr>
        <w:autoSpaceDE w:val="0"/>
        <w:autoSpaceDN w:val="0"/>
        <w:adjustRightInd w:val="0"/>
        <w:jc w:val="both"/>
        <w:rPr>
          <w:rFonts w:ascii="Times New Roman" w:hAnsi="Times New Roman"/>
          <w:bCs/>
          <w:sz w:val="24"/>
          <w:szCs w:val="24"/>
        </w:rPr>
      </w:pPr>
      <w:r>
        <w:rPr>
          <w:rFonts w:ascii="Times New Roman" w:hAnsi="Times New Roman"/>
          <w:bCs/>
          <w:sz w:val="24"/>
          <w:szCs w:val="24"/>
        </w:rPr>
        <w:t>Crowd appeal (W</w:t>
      </w:r>
      <w:r w:rsidR="0028707B" w:rsidRPr="0028707B">
        <w:rPr>
          <w:rFonts w:ascii="Times New Roman" w:hAnsi="Times New Roman"/>
          <w:bCs/>
          <w:sz w:val="24"/>
          <w:szCs w:val="24"/>
        </w:rPr>
        <w:t xml:space="preserve">ill </w:t>
      </w:r>
      <w:r w:rsidR="00E60ACD">
        <w:rPr>
          <w:rFonts w:ascii="Times New Roman" w:hAnsi="Times New Roman"/>
          <w:bCs/>
          <w:sz w:val="24"/>
          <w:szCs w:val="24"/>
        </w:rPr>
        <w:t>pe</w:t>
      </w:r>
      <w:r>
        <w:rPr>
          <w:rFonts w:ascii="Times New Roman" w:hAnsi="Times New Roman"/>
          <w:bCs/>
          <w:sz w:val="24"/>
          <w:szCs w:val="24"/>
        </w:rPr>
        <w:t>ople take notice of the float? W</w:t>
      </w:r>
      <w:r w:rsidR="00E60ACD">
        <w:rPr>
          <w:rFonts w:ascii="Times New Roman" w:hAnsi="Times New Roman"/>
          <w:bCs/>
          <w:sz w:val="24"/>
          <w:szCs w:val="24"/>
        </w:rPr>
        <w:t>ill they be entertained?</w:t>
      </w:r>
      <w:r>
        <w:rPr>
          <w:rFonts w:ascii="Times New Roman" w:hAnsi="Times New Roman"/>
          <w:bCs/>
          <w:sz w:val="24"/>
          <w:szCs w:val="24"/>
        </w:rPr>
        <w:t xml:space="preserve"> W</w:t>
      </w:r>
      <w:r w:rsidR="0028707B" w:rsidRPr="0028707B">
        <w:rPr>
          <w:rFonts w:ascii="Times New Roman" w:hAnsi="Times New Roman"/>
          <w:bCs/>
          <w:sz w:val="24"/>
          <w:szCs w:val="24"/>
        </w:rPr>
        <w:t>ill it make th</w:t>
      </w:r>
      <w:r w:rsidR="00E60ACD">
        <w:rPr>
          <w:rFonts w:ascii="Times New Roman" w:hAnsi="Times New Roman"/>
          <w:bCs/>
          <w:sz w:val="24"/>
          <w:szCs w:val="24"/>
        </w:rPr>
        <w:t>em glad they came to the parade?</w:t>
      </w:r>
      <w:r w:rsidR="0028707B" w:rsidRPr="0028707B">
        <w:rPr>
          <w:rFonts w:ascii="Times New Roman" w:hAnsi="Times New Roman"/>
          <w:bCs/>
          <w:sz w:val="24"/>
          <w:szCs w:val="24"/>
        </w:rPr>
        <w:t>)</w:t>
      </w:r>
    </w:p>
    <w:sectPr w:rsidR="00E32983" w:rsidRPr="0028541B" w:rsidSect="00731FA9">
      <w:headerReference w:type="even" r:id="rId10"/>
      <w:headerReference w:type="default" r:id="rId11"/>
      <w:headerReference w:type="first" r:id="rId12"/>
      <w:pgSz w:w="12240" w:h="15840"/>
      <w:pgMar w:top="288" w:right="576" w:bottom="360" w:left="432" w:header="144"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AC47" w14:textId="77777777" w:rsidR="00CF1BBE" w:rsidRDefault="00CF1BBE" w:rsidP="00D865EE">
      <w:r>
        <w:separator/>
      </w:r>
    </w:p>
  </w:endnote>
  <w:endnote w:type="continuationSeparator" w:id="0">
    <w:p w14:paraId="4704152B" w14:textId="77777777" w:rsidR="00CF1BBE" w:rsidRDefault="00CF1BBE" w:rsidP="00D8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dsor LtCn BT">
    <w:altName w:val="Times New Roman"/>
    <w:charset w:val="00"/>
    <w:family w:val="roman"/>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3EFB" w14:textId="77777777" w:rsidR="00CF1BBE" w:rsidRDefault="00CF1BBE" w:rsidP="00D865EE">
      <w:r>
        <w:separator/>
      </w:r>
    </w:p>
  </w:footnote>
  <w:footnote w:type="continuationSeparator" w:id="0">
    <w:p w14:paraId="21D4C2F1" w14:textId="77777777" w:rsidR="00CF1BBE" w:rsidRDefault="00CF1BBE" w:rsidP="00D8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1B6F" w14:textId="77777777" w:rsidR="00D865EE" w:rsidRDefault="00D8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54D1" w14:textId="77777777" w:rsidR="00D865EE" w:rsidRDefault="00D86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6ABB" w14:textId="77777777" w:rsidR="00D865EE" w:rsidRDefault="00D8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67C9"/>
    <w:multiLevelType w:val="hybridMultilevel"/>
    <w:tmpl w:val="5E3472DE"/>
    <w:lvl w:ilvl="0" w:tplc="41EC59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B11"/>
    <w:multiLevelType w:val="hybridMultilevel"/>
    <w:tmpl w:val="D84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66F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761191"/>
    <w:multiLevelType w:val="hybridMultilevel"/>
    <w:tmpl w:val="1A6AD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67CC"/>
    <w:multiLevelType w:val="hybridMultilevel"/>
    <w:tmpl w:val="9D2A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F03A9"/>
    <w:multiLevelType w:val="hybridMultilevel"/>
    <w:tmpl w:val="F1784FEC"/>
    <w:lvl w:ilvl="0" w:tplc="89D6560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65BC1"/>
    <w:multiLevelType w:val="hybridMultilevel"/>
    <w:tmpl w:val="D9FE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6431FA"/>
    <w:multiLevelType w:val="hybridMultilevel"/>
    <w:tmpl w:val="E34C6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845749"/>
    <w:multiLevelType w:val="hybridMultilevel"/>
    <w:tmpl w:val="2CD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24"/>
    <w:rsid w:val="000008A5"/>
    <w:rsid w:val="00034C77"/>
    <w:rsid w:val="00043368"/>
    <w:rsid w:val="00043E2A"/>
    <w:rsid w:val="000517B4"/>
    <w:rsid w:val="00052BB2"/>
    <w:rsid w:val="00065576"/>
    <w:rsid w:val="000B1ACC"/>
    <w:rsid w:val="000B330A"/>
    <w:rsid w:val="000C5095"/>
    <w:rsid w:val="000E5961"/>
    <w:rsid w:val="001361BB"/>
    <w:rsid w:val="0014201B"/>
    <w:rsid w:val="001428DE"/>
    <w:rsid w:val="001560F5"/>
    <w:rsid w:val="0017091A"/>
    <w:rsid w:val="001B099D"/>
    <w:rsid w:val="001B0A8B"/>
    <w:rsid w:val="001B382E"/>
    <w:rsid w:val="001C7041"/>
    <w:rsid w:val="001E0BAB"/>
    <w:rsid w:val="001E57AB"/>
    <w:rsid w:val="00200E16"/>
    <w:rsid w:val="00225BAD"/>
    <w:rsid w:val="00230DB6"/>
    <w:rsid w:val="00232102"/>
    <w:rsid w:val="002359E6"/>
    <w:rsid w:val="00241422"/>
    <w:rsid w:val="00252842"/>
    <w:rsid w:val="0028541B"/>
    <w:rsid w:val="0028707B"/>
    <w:rsid w:val="002E3A8A"/>
    <w:rsid w:val="00300C9E"/>
    <w:rsid w:val="003032D2"/>
    <w:rsid w:val="003560AB"/>
    <w:rsid w:val="003760C9"/>
    <w:rsid w:val="00380C5D"/>
    <w:rsid w:val="00392924"/>
    <w:rsid w:val="003A0184"/>
    <w:rsid w:val="003B1346"/>
    <w:rsid w:val="003B2998"/>
    <w:rsid w:val="003C447E"/>
    <w:rsid w:val="003C5BBD"/>
    <w:rsid w:val="003F5615"/>
    <w:rsid w:val="003F5A10"/>
    <w:rsid w:val="00421592"/>
    <w:rsid w:val="00472397"/>
    <w:rsid w:val="0047484A"/>
    <w:rsid w:val="00494DBC"/>
    <w:rsid w:val="004B095C"/>
    <w:rsid w:val="004B6BA8"/>
    <w:rsid w:val="004C3FD8"/>
    <w:rsid w:val="004E6B43"/>
    <w:rsid w:val="004F1AC6"/>
    <w:rsid w:val="005013BB"/>
    <w:rsid w:val="005135A9"/>
    <w:rsid w:val="00521CF3"/>
    <w:rsid w:val="00525118"/>
    <w:rsid w:val="00532133"/>
    <w:rsid w:val="0055556C"/>
    <w:rsid w:val="005603AE"/>
    <w:rsid w:val="00572D57"/>
    <w:rsid w:val="00573352"/>
    <w:rsid w:val="005B0BF6"/>
    <w:rsid w:val="005B7026"/>
    <w:rsid w:val="005D4C16"/>
    <w:rsid w:val="005D5A1A"/>
    <w:rsid w:val="005F6BC8"/>
    <w:rsid w:val="00645C1F"/>
    <w:rsid w:val="006571FC"/>
    <w:rsid w:val="0067531D"/>
    <w:rsid w:val="00685169"/>
    <w:rsid w:val="00690C58"/>
    <w:rsid w:val="006B5950"/>
    <w:rsid w:val="006D00E0"/>
    <w:rsid w:val="0070380E"/>
    <w:rsid w:val="00705C3D"/>
    <w:rsid w:val="00710E7E"/>
    <w:rsid w:val="00723320"/>
    <w:rsid w:val="00731FA9"/>
    <w:rsid w:val="007450E0"/>
    <w:rsid w:val="0075152B"/>
    <w:rsid w:val="007C2F8A"/>
    <w:rsid w:val="007F1B54"/>
    <w:rsid w:val="007F5EC1"/>
    <w:rsid w:val="0080096D"/>
    <w:rsid w:val="00821110"/>
    <w:rsid w:val="00822557"/>
    <w:rsid w:val="008428A0"/>
    <w:rsid w:val="00853C3D"/>
    <w:rsid w:val="00864D6F"/>
    <w:rsid w:val="00866F1B"/>
    <w:rsid w:val="008709E2"/>
    <w:rsid w:val="0087274A"/>
    <w:rsid w:val="0088714D"/>
    <w:rsid w:val="00895B40"/>
    <w:rsid w:val="008C2E58"/>
    <w:rsid w:val="008E2B30"/>
    <w:rsid w:val="008F348F"/>
    <w:rsid w:val="00913770"/>
    <w:rsid w:val="009369AA"/>
    <w:rsid w:val="00945AF7"/>
    <w:rsid w:val="00977F18"/>
    <w:rsid w:val="0098474A"/>
    <w:rsid w:val="009A5E0B"/>
    <w:rsid w:val="009B24F1"/>
    <w:rsid w:val="009B6ACC"/>
    <w:rsid w:val="009C0604"/>
    <w:rsid w:val="009F2DA6"/>
    <w:rsid w:val="00A04755"/>
    <w:rsid w:val="00A13703"/>
    <w:rsid w:val="00A20529"/>
    <w:rsid w:val="00A36A5D"/>
    <w:rsid w:val="00A40B4F"/>
    <w:rsid w:val="00A417E9"/>
    <w:rsid w:val="00A6565D"/>
    <w:rsid w:val="00A67294"/>
    <w:rsid w:val="00A80800"/>
    <w:rsid w:val="00AA5164"/>
    <w:rsid w:val="00AB39D8"/>
    <w:rsid w:val="00AB790C"/>
    <w:rsid w:val="00AC5323"/>
    <w:rsid w:val="00AD57E4"/>
    <w:rsid w:val="00AE4E2D"/>
    <w:rsid w:val="00AF4783"/>
    <w:rsid w:val="00B300E1"/>
    <w:rsid w:val="00B367AD"/>
    <w:rsid w:val="00B4345B"/>
    <w:rsid w:val="00B531ED"/>
    <w:rsid w:val="00B538C8"/>
    <w:rsid w:val="00B63392"/>
    <w:rsid w:val="00B66366"/>
    <w:rsid w:val="00B7150B"/>
    <w:rsid w:val="00BB01AA"/>
    <w:rsid w:val="00BB0DBB"/>
    <w:rsid w:val="00BD5E05"/>
    <w:rsid w:val="00BF52F3"/>
    <w:rsid w:val="00C010B7"/>
    <w:rsid w:val="00C255D5"/>
    <w:rsid w:val="00C44A17"/>
    <w:rsid w:val="00C50856"/>
    <w:rsid w:val="00CD1EAB"/>
    <w:rsid w:val="00CD2C80"/>
    <w:rsid w:val="00CD44CB"/>
    <w:rsid w:val="00CD6574"/>
    <w:rsid w:val="00CF1BBE"/>
    <w:rsid w:val="00D004CC"/>
    <w:rsid w:val="00D67198"/>
    <w:rsid w:val="00D865EE"/>
    <w:rsid w:val="00DA7BBA"/>
    <w:rsid w:val="00DB00BF"/>
    <w:rsid w:val="00DB3F55"/>
    <w:rsid w:val="00E05EC7"/>
    <w:rsid w:val="00E22BB3"/>
    <w:rsid w:val="00E32983"/>
    <w:rsid w:val="00E3596C"/>
    <w:rsid w:val="00E4141E"/>
    <w:rsid w:val="00E508B5"/>
    <w:rsid w:val="00E5428B"/>
    <w:rsid w:val="00E54DF1"/>
    <w:rsid w:val="00E60ACD"/>
    <w:rsid w:val="00E67710"/>
    <w:rsid w:val="00E733A3"/>
    <w:rsid w:val="00E75E89"/>
    <w:rsid w:val="00E7764D"/>
    <w:rsid w:val="00EA02B2"/>
    <w:rsid w:val="00EA3FAC"/>
    <w:rsid w:val="00EF64B5"/>
    <w:rsid w:val="00F11744"/>
    <w:rsid w:val="00F155FB"/>
    <w:rsid w:val="00F47424"/>
    <w:rsid w:val="00F52A62"/>
    <w:rsid w:val="00F7537B"/>
    <w:rsid w:val="00F92B55"/>
    <w:rsid w:val="00FB4134"/>
    <w:rsid w:val="00FB69A5"/>
    <w:rsid w:val="00FC48B3"/>
    <w:rsid w:val="00FE19E3"/>
    <w:rsid w:val="00FE38F6"/>
    <w:rsid w:val="00FF355F"/>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4C36A"/>
  <w15:docId w15:val="{B38FD6FA-6F74-4838-B24D-EB58F9F4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4A"/>
    <w:rPr>
      <w:rFonts w:ascii="Windsor LtCn BT" w:hAnsi="Windsor LtCn BT"/>
      <w:sz w:val="28"/>
    </w:rPr>
  </w:style>
  <w:style w:type="paragraph" w:styleId="Heading1">
    <w:name w:val="heading 1"/>
    <w:basedOn w:val="Normal"/>
    <w:next w:val="Normal"/>
    <w:qFormat/>
    <w:rsid w:val="0087274A"/>
    <w:pPr>
      <w:keepNext/>
      <w:jc w:val="center"/>
      <w:outlineLvl w:val="0"/>
    </w:pPr>
    <w:rPr>
      <w:rFonts w:ascii="Bell MT" w:hAnsi="Bell MT"/>
      <w:b/>
      <w:sz w:val="36"/>
    </w:rPr>
  </w:style>
  <w:style w:type="paragraph" w:styleId="Heading2">
    <w:name w:val="heading 2"/>
    <w:basedOn w:val="Normal"/>
    <w:next w:val="Normal"/>
    <w:qFormat/>
    <w:rsid w:val="0087274A"/>
    <w:pPr>
      <w:keepNext/>
      <w:ind w:left="360"/>
      <w:outlineLvl w:val="1"/>
    </w:pPr>
    <w:rPr>
      <w:rFonts w:ascii="Bell MT" w:hAnsi="Bell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274A"/>
    <w:rPr>
      <w:rFonts w:ascii="Bell MT" w:hAnsi="Bell MT"/>
      <w:sz w:val="22"/>
    </w:rPr>
  </w:style>
  <w:style w:type="paragraph" w:styleId="BodyText2">
    <w:name w:val="Body Text 2"/>
    <w:basedOn w:val="Normal"/>
    <w:semiHidden/>
    <w:rsid w:val="0087274A"/>
    <w:rPr>
      <w:rFonts w:ascii="Bell MT" w:hAnsi="Bell MT"/>
      <w:b/>
      <w:sz w:val="24"/>
    </w:rPr>
  </w:style>
  <w:style w:type="paragraph" w:styleId="BodyText3">
    <w:name w:val="Body Text 3"/>
    <w:basedOn w:val="Normal"/>
    <w:semiHidden/>
    <w:rsid w:val="0087274A"/>
    <w:rPr>
      <w:b/>
      <w:sz w:val="32"/>
    </w:rPr>
  </w:style>
  <w:style w:type="character" w:styleId="Strong">
    <w:name w:val="Strong"/>
    <w:basedOn w:val="DefaultParagraphFont"/>
    <w:qFormat/>
    <w:rsid w:val="0087274A"/>
    <w:rPr>
      <w:b/>
    </w:rPr>
  </w:style>
  <w:style w:type="paragraph" w:styleId="BalloonText">
    <w:name w:val="Balloon Text"/>
    <w:basedOn w:val="Normal"/>
    <w:link w:val="BalloonTextChar"/>
    <w:uiPriority w:val="99"/>
    <w:semiHidden/>
    <w:unhideWhenUsed/>
    <w:rsid w:val="00822557"/>
    <w:rPr>
      <w:rFonts w:ascii="Tahoma" w:hAnsi="Tahoma" w:cs="Tahoma"/>
      <w:sz w:val="16"/>
      <w:szCs w:val="16"/>
    </w:rPr>
  </w:style>
  <w:style w:type="character" w:customStyle="1" w:styleId="BalloonTextChar">
    <w:name w:val="Balloon Text Char"/>
    <w:basedOn w:val="DefaultParagraphFont"/>
    <w:link w:val="BalloonText"/>
    <w:uiPriority w:val="99"/>
    <w:semiHidden/>
    <w:rsid w:val="00822557"/>
    <w:rPr>
      <w:rFonts w:ascii="Tahoma" w:hAnsi="Tahoma" w:cs="Tahoma"/>
      <w:sz w:val="16"/>
      <w:szCs w:val="16"/>
    </w:rPr>
  </w:style>
  <w:style w:type="paragraph" w:styleId="Header">
    <w:name w:val="header"/>
    <w:basedOn w:val="Normal"/>
    <w:link w:val="HeaderChar"/>
    <w:uiPriority w:val="99"/>
    <w:semiHidden/>
    <w:unhideWhenUsed/>
    <w:rsid w:val="00D865EE"/>
    <w:pPr>
      <w:tabs>
        <w:tab w:val="center" w:pos="4680"/>
        <w:tab w:val="right" w:pos="9360"/>
      </w:tabs>
    </w:pPr>
  </w:style>
  <w:style w:type="character" w:customStyle="1" w:styleId="HeaderChar">
    <w:name w:val="Header Char"/>
    <w:basedOn w:val="DefaultParagraphFont"/>
    <w:link w:val="Header"/>
    <w:uiPriority w:val="99"/>
    <w:semiHidden/>
    <w:rsid w:val="00D865EE"/>
    <w:rPr>
      <w:rFonts w:ascii="Windsor LtCn BT" w:hAnsi="Windsor LtCn BT"/>
      <w:sz w:val="28"/>
    </w:rPr>
  </w:style>
  <w:style w:type="paragraph" w:styleId="Footer">
    <w:name w:val="footer"/>
    <w:basedOn w:val="Normal"/>
    <w:link w:val="FooterChar"/>
    <w:uiPriority w:val="99"/>
    <w:semiHidden/>
    <w:unhideWhenUsed/>
    <w:rsid w:val="00D865EE"/>
    <w:pPr>
      <w:tabs>
        <w:tab w:val="center" w:pos="4680"/>
        <w:tab w:val="right" w:pos="9360"/>
      </w:tabs>
    </w:pPr>
  </w:style>
  <w:style w:type="character" w:customStyle="1" w:styleId="FooterChar">
    <w:name w:val="Footer Char"/>
    <w:basedOn w:val="DefaultParagraphFont"/>
    <w:link w:val="Footer"/>
    <w:uiPriority w:val="99"/>
    <w:semiHidden/>
    <w:rsid w:val="00D865EE"/>
    <w:rPr>
      <w:rFonts w:ascii="Windsor LtCn BT" w:hAnsi="Windsor LtCn BT"/>
      <w:sz w:val="28"/>
    </w:rPr>
  </w:style>
  <w:style w:type="paragraph" w:styleId="NormalWeb">
    <w:name w:val="Normal (Web)"/>
    <w:basedOn w:val="Normal"/>
    <w:uiPriority w:val="99"/>
    <w:unhideWhenUsed/>
    <w:rsid w:val="0028707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8707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3FC0-36C1-40F2-8554-1B2391D9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960</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ENTRY FEE PAID:_______________________________</vt:lpstr>
    </vt:vector>
  </TitlesOfParts>
  <Company>Chamber of Commerce</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FEE PAID:_______________________________</dc:title>
  <dc:creator>Jennifer</dc:creator>
  <cp:lastModifiedBy>Sierra Anderson</cp:lastModifiedBy>
  <cp:revision>4</cp:revision>
  <cp:lastPrinted>2016-05-04T13:56:00Z</cp:lastPrinted>
  <dcterms:created xsi:type="dcterms:W3CDTF">2019-04-23T13:40:00Z</dcterms:created>
  <dcterms:modified xsi:type="dcterms:W3CDTF">2019-04-23T16:24:00Z</dcterms:modified>
</cp:coreProperties>
</file>